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FB" w:rsidRDefault="00C414FB">
      <w:pPr>
        <w:pStyle w:val="ConsPlusNormal"/>
        <w:widowControl/>
        <w:ind w:firstLine="0"/>
        <w:jc w:val="both"/>
      </w:pPr>
    </w:p>
    <w:p w:rsidR="00C414FB" w:rsidRPr="00601D42" w:rsidRDefault="00C414FB">
      <w:pPr>
        <w:pStyle w:val="ConsPlusNormal"/>
        <w:widowControl/>
        <w:ind w:firstLine="0"/>
        <w:jc w:val="both"/>
        <w:rPr>
          <w:rFonts w:ascii="Times New Roman" w:hAnsi="Times New Roman" w:cs="Times New Roman"/>
          <w:sz w:val="24"/>
          <w:szCs w:val="22"/>
        </w:rPr>
      </w:pPr>
      <w:r w:rsidRPr="00601D42">
        <w:rPr>
          <w:rFonts w:ascii="Times New Roman" w:hAnsi="Times New Roman" w:cs="Times New Roman"/>
          <w:sz w:val="24"/>
          <w:szCs w:val="22"/>
        </w:rPr>
        <w:t>22 июля 1993 года N 5487-1</w:t>
      </w:r>
      <w:r w:rsidRPr="00601D42">
        <w:rPr>
          <w:rFonts w:ascii="Times New Roman" w:hAnsi="Times New Roman" w:cs="Times New Roman"/>
          <w:sz w:val="24"/>
          <w:szCs w:val="22"/>
        </w:rPr>
        <w:br/>
      </w:r>
    </w:p>
    <w:p w:rsidR="00C414FB" w:rsidRPr="00601D42" w:rsidRDefault="00C414FB">
      <w:pPr>
        <w:pStyle w:val="ConsPlusNonformat"/>
        <w:widowControl/>
        <w:pBdr>
          <w:top w:val="single" w:sz="6" w:space="0" w:color="auto"/>
        </w:pBdr>
        <w:rPr>
          <w:rFonts w:ascii="Times New Roman" w:hAnsi="Times New Roman" w:cs="Times New Roman"/>
          <w:sz w:val="24"/>
          <w:szCs w:val="22"/>
        </w:rPr>
      </w:pPr>
    </w:p>
    <w:p w:rsidR="00C414FB" w:rsidRPr="00601D42" w:rsidRDefault="00C414FB">
      <w:pPr>
        <w:pStyle w:val="ConsPlusNormal"/>
        <w:widowControl/>
        <w:ind w:firstLine="0"/>
        <w:jc w:val="center"/>
        <w:rPr>
          <w:rFonts w:ascii="Times New Roman" w:hAnsi="Times New Roman" w:cs="Times New Roman"/>
          <w:sz w:val="24"/>
          <w:szCs w:val="22"/>
        </w:rPr>
      </w:pPr>
    </w:p>
    <w:p w:rsidR="00C414FB" w:rsidRPr="00601D42" w:rsidRDefault="00C414FB">
      <w:pPr>
        <w:pStyle w:val="ConsPlusTitle"/>
        <w:widowControl/>
        <w:jc w:val="center"/>
        <w:rPr>
          <w:rFonts w:ascii="Times New Roman" w:hAnsi="Times New Roman" w:cs="Times New Roman"/>
          <w:sz w:val="24"/>
          <w:szCs w:val="22"/>
        </w:rPr>
      </w:pPr>
      <w:r w:rsidRPr="00601D42">
        <w:rPr>
          <w:rFonts w:ascii="Times New Roman" w:hAnsi="Times New Roman" w:cs="Times New Roman"/>
          <w:sz w:val="24"/>
          <w:szCs w:val="22"/>
        </w:rPr>
        <w:t>ОСНОВЫ ЗАКОНОДАТЕЛЬСТВА РОССИЙСКОЙ ФЕДЕРАЦИИ</w:t>
      </w:r>
    </w:p>
    <w:p w:rsidR="00C414FB" w:rsidRPr="00601D42" w:rsidRDefault="00C414FB">
      <w:pPr>
        <w:pStyle w:val="ConsPlusTitle"/>
        <w:widowControl/>
        <w:jc w:val="center"/>
        <w:rPr>
          <w:rFonts w:ascii="Times New Roman" w:hAnsi="Times New Roman" w:cs="Times New Roman"/>
          <w:sz w:val="24"/>
          <w:szCs w:val="22"/>
        </w:rPr>
      </w:pPr>
      <w:r w:rsidRPr="00601D42">
        <w:rPr>
          <w:rFonts w:ascii="Times New Roman" w:hAnsi="Times New Roman" w:cs="Times New Roman"/>
          <w:sz w:val="24"/>
          <w:szCs w:val="22"/>
        </w:rPr>
        <w:t>ОБ ОХРАНЕ ЗДОРОВЬЯ ГРАЖДАН</w:t>
      </w:r>
    </w:p>
    <w:p w:rsidR="00C414FB" w:rsidRPr="00601D42" w:rsidRDefault="00C414FB">
      <w:pPr>
        <w:pStyle w:val="ConsPlusNormal"/>
        <w:widowControl/>
        <w:ind w:firstLine="0"/>
        <w:jc w:val="center"/>
        <w:rPr>
          <w:rFonts w:ascii="Times New Roman" w:hAnsi="Times New Roman" w:cs="Times New Roman"/>
          <w:sz w:val="24"/>
          <w:szCs w:val="22"/>
        </w:rPr>
      </w:pPr>
    </w:p>
    <w:p w:rsidR="00C414FB" w:rsidRPr="00601D42" w:rsidRDefault="00C414FB">
      <w:pPr>
        <w:pStyle w:val="ConsPlusNormal"/>
        <w:widowControl/>
        <w:ind w:firstLine="0"/>
        <w:jc w:val="center"/>
        <w:rPr>
          <w:rFonts w:ascii="Times New Roman" w:hAnsi="Times New Roman" w:cs="Times New Roman"/>
          <w:sz w:val="24"/>
          <w:szCs w:val="22"/>
        </w:rPr>
      </w:pPr>
      <w:proofErr w:type="gramStart"/>
      <w:r w:rsidRPr="00601D42">
        <w:rPr>
          <w:rFonts w:ascii="Times New Roman" w:hAnsi="Times New Roman" w:cs="Times New Roman"/>
          <w:sz w:val="24"/>
          <w:szCs w:val="22"/>
        </w:rPr>
        <w:t xml:space="preserve">(в ред. Федеральных законов от 02.03.1998 </w:t>
      </w:r>
      <w:hyperlink r:id="rId5" w:history="1">
        <w:r w:rsidRPr="00601D42">
          <w:rPr>
            <w:rFonts w:ascii="Times New Roman" w:hAnsi="Times New Roman" w:cs="Times New Roman"/>
            <w:color w:val="0000FF"/>
            <w:sz w:val="24"/>
            <w:szCs w:val="22"/>
          </w:rPr>
          <w:t>N 30-ФЗ,</w:t>
        </w:r>
      </w:hyperlink>
      <w:proofErr w:type="gramEnd"/>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20.12.1999 </w:t>
      </w:r>
      <w:hyperlink r:id="rId6" w:history="1">
        <w:r w:rsidRPr="00601D42">
          <w:rPr>
            <w:rFonts w:ascii="Times New Roman" w:hAnsi="Times New Roman" w:cs="Times New Roman"/>
            <w:color w:val="0000FF"/>
            <w:sz w:val="24"/>
            <w:szCs w:val="22"/>
          </w:rPr>
          <w:t>N 214-ФЗ,</w:t>
        </w:r>
      </w:hyperlink>
      <w:r w:rsidRPr="00601D42">
        <w:rPr>
          <w:rFonts w:ascii="Times New Roman" w:hAnsi="Times New Roman" w:cs="Times New Roman"/>
          <w:sz w:val="24"/>
          <w:szCs w:val="22"/>
        </w:rPr>
        <w:t xml:space="preserve"> от 02.12.2000 </w:t>
      </w:r>
      <w:hyperlink r:id="rId7" w:history="1">
        <w:r w:rsidRPr="00601D42">
          <w:rPr>
            <w:rFonts w:ascii="Times New Roman" w:hAnsi="Times New Roman" w:cs="Times New Roman"/>
            <w:color w:val="0000FF"/>
            <w:sz w:val="24"/>
            <w:szCs w:val="22"/>
          </w:rPr>
          <w:t>N 139-ФЗ,</w:t>
        </w:r>
      </w:hyperlink>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10.01.2003 </w:t>
      </w:r>
      <w:hyperlink r:id="rId8" w:history="1">
        <w:r w:rsidRPr="00601D42">
          <w:rPr>
            <w:rFonts w:ascii="Times New Roman" w:hAnsi="Times New Roman" w:cs="Times New Roman"/>
            <w:color w:val="0000FF"/>
            <w:sz w:val="24"/>
            <w:szCs w:val="22"/>
          </w:rPr>
          <w:t>N 15-ФЗ,</w:t>
        </w:r>
      </w:hyperlink>
      <w:r w:rsidRPr="00601D42">
        <w:rPr>
          <w:rFonts w:ascii="Times New Roman" w:hAnsi="Times New Roman" w:cs="Times New Roman"/>
          <w:sz w:val="24"/>
          <w:szCs w:val="22"/>
        </w:rPr>
        <w:t xml:space="preserve"> от 27.02.2003 </w:t>
      </w:r>
      <w:hyperlink r:id="rId9" w:history="1">
        <w:r w:rsidRPr="00601D42">
          <w:rPr>
            <w:rFonts w:ascii="Times New Roman" w:hAnsi="Times New Roman" w:cs="Times New Roman"/>
            <w:color w:val="0000FF"/>
            <w:sz w:val="24"/>
            <w:szCs w:val="22"/>
          </w:rPr>
          <w:t>N 29-ФЗ,</w:t>
        </w:r>
      </w:hyperlink>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30.06.2003 </w:t>
      </w:r>
      <w:hyperlink r:id="rId10" w:history="1">
        <w:r w:rsidRPr="00601D42">
          <w:rPr>
            <w:rFonts w:ascii="Times New Roman" w:hAnsi="Times New Roman" w:cs="Times New Roman"/>
            <w:color w:val="0000FF"/>
            <w:sz w:val="24"/>
            <w:szCs w:val="22"/>
          </w:rPr>
          <w:t>N 86-ФЗ,</w:t>
        </w:r>
      </w:hyperlink>
      <w:r w:rsidRPr="00601D42">
        <w:rPr>
          <w:rFonts w:ascii="Times New Roman" w:hAnsi="Times New Roman" w:cs="Times New Roman"/>
          <w:sz w:val="24"/>
          <w:szCs w:val="22"/>
        </w:rPr>
        <w:t xml:space="preserve"> от 29.06.2004 </w:t>
      </w:r>
      <w:hyperlink r:id="rId11" w:history="1">
        <w:r w:rsidRPr="00601D42">
          <w:rPr>
            <w:rFonts w:ascii="Times New Roman" w:hAnsi="Times New Roman" w:cs="Times New Roman"/>
            <w:color w:val="0000FF"/>
            <w:sz w:val="24"/>
            <w:szCs w:val="22"/>
          </w:rPr>
          <w:t>N 58-ФЗ,</w:t>
        </w:r>
      </w:hyperlink>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22.08.2004 </w:t>
      </w:r>
      <w:hyperlink r:id="rId12" w:history="1">
        <w:r w:rsidRPr="00601D42">
          <w:rPr>
            <w:rFonts w:ascii="Times New Roman" w:hAnsi="Times New Roman" w:cs="Times New Roman"/>
            <w:color w:val="0000FF"/>
            <w:sz w:val="24"/>
            <w:szCs w:val="22"/>
          </w:rPr>
          <w:t>N 122-ФЗ</w:t>
        </w:r>
      </w:hyperlink>
      <w:r w:rsidRPr="00601D42">
        <w:rPr>
          <w:rFonts w:ascii="Times New Roman" w:hAnsi="Times New Roman" w:cs="Times New Roman"/>
          <w:sz w:val="24"/>
          <w:szCs w:val="22"/>
        </w:rPr>
        <w:t xml:space="preserve"> (ред. 29.12.2004), от 01.12.2004 </w:t>
      </w:r>
      <w:hyperlink r:id="rId13" w:history="1">
        <w:r w:rsidRPr="00601D42">
          <w:rPr>
            <w:rFonts w:ascii="Times New Roman" w:hAnsi="Times New Roman" w:cs="Times New Roman"/>
            <w:color w:val="0000FF"/>
            <w:sz w:val="24"/>
            <w:szCs w:val="22"/>
          </w:rPr>
          <w:t>N 151-ФЗ,</w:t>
        </w:r>
      </w:hyperlink>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07.03.2005 </w:t>
      </w:r>
      <w:hyperlink r:id="rId14" w:history="1">
        <w:r w:rsidRPr="00601D42">
          <w:rPr>
            <w:rFonts w:ascii="Times New Roman" w:hAnsi="Times New Roman" w:cs="Times New Roman"/>
            <w:color w:val="0000FF"/>
            <w:sz w:val="24"/>
            <w:szCs w:val="22"/>
          </w:rPr>
          <w:t>N 15-ФЗ,</w:t>
        </w:r>
      </w:hyperlink>
      <w:r w:rsidRPr="00601D42">
        <w:rPr>
          <w:rFonts w:ascii="Times New Roman" w:hAnsi="Times New Roman" w:cs="Times New Roman"/>
          <w:sz w:val="24"/>
          <w:szCs w:val="22"/>
        </w:rPr>
        <w:t xml:space="preserve"> от 21.12.2005 </w:t>
      </w:r>
      <w:hyperlink r:id="rId15" w:history="1">
        <w:r w:rsidRPr="00601D42">
          <w:rPr>
            <w:rFonts w:ascii="Times New Roman" w:hAnsi="Times New Roman" w:cs="Times New Roman"/>
            <w:color w:val="0000FF"/>
            <w:sz w:val="24"/>
            <w:szCs w:val="22"/>
          </w:rPr>
          <w:t>N 170-ФЗ,</w:t>
        </w:r>
      </w:hyperlink>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31.12.2005 </w:t>
      </w:r>
      <w:hyperlink r:id="rId16" w:history="1">
        <w:r w:rsidRPr="00601D42">
          <w:rPr>
            <w:rFonts w:ascii="Times New Roman" w:hAnsi="Times New Roman" w:cs="Times New Roman"/>
            <w:color w:val="0000FF"/>
            <w:sz w:val="24"/>
            <w:szCs w:val="22"/>
          </w:rPr>
          <w:t>N 199-ФЗ,</w:t>
        </w:r>
      </w:hyperlink>
      <w:r w:rsidRPr="00601D42">
        <w:rPr>
          <w:rFonts w:ascii="Times New Roman" w:hAnsi="Times New Roman" w:cs="Times New Roman"/>
          <w:sz w:val="24"/>
          <w:szCs w:val="22"/>
        </w:rPr>
        <w:t xml:space="preserve"> от 02.02.2006 </w:t>
      </w:r>
      <w:hyperlink r:id="rId17" w:history="1">
        <w:r w:rsidRPr="00601D42">
          <w:rPr>
            <w:rFonts w:ascii="Times New Roman" w:hAnsi="Times New Roman" w:cs="Times New Roman"/>
            <w:color w:val="0000FF"/>
            <w:sz w:val="24"/>
            <w:szCs w:val="22"/>
          </w:rPr>
          <w:t>N 23-ФЗ,</w:t>
        </w:r>
      </w:hyperlink>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29.12.2006 </w:t>
      </w:r>
      <w:hyperlink r:id="rId18" w:history="1">
        <w:r w:rsidRPr="00601D42">
          <w:rPr>
            <w:rFonts w:ascii="Times New Roman" w:hAnsi="Times New Roman" w:cs="Times New Roman"/>
            <w:color w:val="0000FF"/>
            <w:sz w:val="24"/>
            <w:szCs w:val="22"/>
          </w:rPr>
          <w:t>N 258-ФЗ</w:t>
        </w:r>
      </w:hyperlink>
      <w:r w:rsidRPr="00601D42">
        <w:rPr>
          <w:rFonts w:ascii="Times New Roman" w:hAnsi="Times New Roman" w:cs="Times New Roman"/>
          <w:sz w:val="24"/>
          <w:szCs w:val="22"/>
        </w:rPr>
        <w:t xml:space="preserve"> (ред. 18.10.2007), от 24.07.2007 </w:t>
      </w:r>
      <w:hyperlink r:id="rId19" w:history="1">
        <w:r w:rsidRPr="00601D42">
          <w:rPr>
            <w:rFonts w:ascii="Times New Roman" w:hAnsi="Times New Roman" w:cs="Times New Roman"/>
            <w:color w:val="0000FF"/>
            <w:sz w:val="24"/>
            <w:szCs w:val="22"/>
          </w:rPr>
          <w:t>N 214-ФЗ</w:t>
        </w:r>
      </w:hyperlink>
      <w:r w:rsidRPr="00601D42">
        <w:rPr>
          <w:rFonts w:ascii="Times New Roman" w:hAnsi="Times New Roman" w:cs="Times New Roman"/>
          <w:sz w:val="24"/>
          <w:szCs w:val="22"/>
        </w:rPr>
        <w:t>,</w:t>
      </w:r>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18.10.2007 </w:t>
      </w:r>
      <w:hyperlink r:id="rId20" w:history="1">
        <w:r w:rsidRPr="00601D42">
          <w:rPr>
            <w:rFonts w:ascii="Times New Roman" w:hAnsi="Times New Roman" w:cs="Times New Roman"/>
            <w:color w:val="0000FF"/>
            <w:sz w:val="24"/>
            <w:szCs w:val="22"/>
          </w:rPr>
          <w:t>N 230-ФЗ</w:t>
        </w:r>
      </w:hyperlink>
      <w:r w:rsidRPr="00601D42">
        <w:rPr>
          <w:rFonts w:ascii="Times New Roman" w:hAnsi="Times New Roman" w:cs="Times New Roman"/>
          <w:sz w:val="24"/>
          <w:szCs w:val="22"/>
        </w:rPr>
        <w:t xml:space="preserve">, от 23.07.2008 </w:t>
      </w:r>
      <w:hyperlink r:id="rId21" w:history="1">
        <w:r w:rsidRPr="00601D42">
          <w:rPr>
            <w:rFonts w:ascii="Times New Roman" w:hAnsi="Times New Roman" w:cs="Times New Roman"/>
            <w:color w:val="0000FF"/>
            <w:sz w:val="24"/>
            <w:szCs w:val="22"/>
          </w:rPr>
          <w:t>N 160-ФЗ</w:t>
        </w:r>
      </w:hyperlink>
      <w:r w:rsidRPr="00601D42">
        <w:rPr>
          <w:rFonts w:ascii="Times New Roman" w:hAnsi="Times New Roman" w:cs="Times New Roman"/>
          <w:sz w:val="24"/>
          <w:szCs w:val="22"/>
        </w:rPr>
        <w:t>,</w:t>
      </w:r>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08.11.2008 </w:t>
      </w:r>
      <w:hyperlink r:id="rId22" w:history="1">
        <w:r w:rsidRPr="00601D42">
          <w:rPr>
            <w:rFonts w:ascii="Times New Roman" w:hAnsi="Times New Roman" w:cs="Times New Roman"/>
            <w:color w:val="0000FF"/>
            <w:sz w:val="24"/>
            <w:szCs w:val="22"/>
          </w:rPr>
          <w:t>N 203-ФЗ</w:t>
        </w:r>
      </w:hyperlink>
      <w:r w:rsidRPr="00601D42">
        <w:rPr>
          <w:rFonts w:ascii="Times New Roman" w:hAnsi="Times New Roman" w:cs="Times New Roman"/>
          <w:sz w:val="24"/>
          <w:szCs w:val="22"/>
        </w:rPr>
        <w:t xml:space="preserve">, от 25.12.2008 </w:t>
      </w:r>
      <w:hyperlink r:id="rId23" w:history="1">
        <w:r w:rsidRPr="00601D42">
          <w:rPr>
            <w:rFonts w:ascii="Times New Roman" w:hAnsi="Times New Roman" w:cs="Times New Roman"/>
            <w:color w:val="0000FF"/>
            <w:sz w:val="24"/>
            <w:szCs w:val="22"/>
          </w:rPr>
          <w:t>N 281-ФЗ</w:t>
        </w:r>
      </w:hyperlink>
      <w:r w:rsidRPr="00601D42">
        <w:rPr>
          <w:rFonts w:ascii="Times New Roman" w:hAnsi="Times New Roman" w:cs="Times New Roman"/>
          <w:sz w:val="24"/>
          <w:szCs w:val="22"/>
        </w:rPr>
        <w:t>,</w:t>
      </w:r>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30.12.2008 </w:t>
      </w:r>
      <w:hyperlink r:id="rId24" w:history="1">
        <w:r w:rsidRPr="00601D42">
          <w:rPr>
            <w:rFonts w:ascii="Times New Roman" w:hAnsi="Times New Roman" w:cs="Times New Roman"/>
            <w:color w:val="0000FF"/>
            <w:sz w:val="24"/>
            <w:szCs w:val="22"/>
          </w:rPr>
          <w:t>N 309-ФЗ</w:t>
        </w:r>
      </w:hyperlink>
      <w:r w:rsidRPr="00601D42">
        <w:rPr>
          <w:rFonts w:ascii="Times New Roman" w:hAnsi="Times New Roman" w:cs="Times New Roman"/>
          <w:sz w:val="24"/>
          <w:szCs w:val="22"/>
        </w:rPr>
        <w:t xml:space="preserve">, от 24.07.2009 </w:t>
      </w:r>
      <w:hyperlink r:id="rId25" w:history="1">
        <w:r w:rsidRPr="00601D42">
          <w:rPr>
            <w:rFonts w:ascii="Times New Roman" w:hAnsi="Times New Roman" w:cs="Times New Roman"/>
            <w:color w:val="0000FF"/>
            <w:sz w:val="24"/>
            <w:szCs w:val="22"/>
          </w:rPr>
          <w:t>N 213-ФЗ</w:t>
        </w:r>
      </w:hyperlink>
      <w:r w:rsidRPr="00601D42">
        <w:rPr>
          <w:rFonts w:ascii="Times New Roman" w:hAnsi="Times New Roman" w:cs="Times New Roman"/>
          <w:sz w:val="24"/>
          <w:szCs w:val="22"/>
        </w:rPr>
        <w:t>,</w:t>
      </w:r>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25.11.2009 </w:t>
      </w:r>
      <w:hyperlink r:id="rId26" w:history="1">
        <w:r w:rsidRPr="00601D42">
          <w:rPr>
            <w:rFonts w:ascii="Times New Roman" w:hAnsi="Times New Roman" w:cs="Times New Roman"/>
            <w:color w:val="0000FF"/>
            <w:sz w:val="24"/>
            <w:szCs w:val="22"/>
          </w:rPr>
          <w:t>N 267-ФЗ</w:t>
        </w:r>
      </w:hyperlink>
      <w:r w:rsidRPr="00601D42">
        <w:rPr>
          <w:rFonts w:ascii="Times New Roman" w:hAnsi="Times New Roman" w:cs="Times New Roman"/>
          <w:sz w:val="24"/>
          <w:szCs w:val="22"/>
        </w:rPr>
        <w:t xml:space="preserve">, от 27.12.2009 </w:t>
      </w:r>
      <w:hyperlink r:id="rId27" w:history="1">
        <w:r w:rsidRPr="00601D42">
          <w:rPr>
            <w:rFonts w:ascii="Times New Roman" w:hAnsi="Times New Roman" w:cs="Times New Roman"/>
            <w:color w:val="0000FF"/>
            <w:sz w:val="24"/>
            <w:szCs w:val="22"/>
          </w:rPr>
          <w:t>N 365-ФЗ</w:t>
        </w:r>
      </w:hyperlink>
      <w:r w:rsidRPr="00601D42">
        <w:rPr>
          <w:rFonts w:ascii="Times New Roman" w:hAnsi="Times New Roman" w:cs="Times New Roman"/>
          <w:sz w:val="24"/>
          <w:szCs w:val="22"/>
        </w:rPr>
        <w:t>,</w:t>
      </w:r>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27.07.2010 </w:t>
      </w:r>
      <w:hyperlink r:id="rId28" w:history="1">
        <w:r w:rsidRPr="00601D42">
          <w:rPr>
            <w:rFonts w:ascii="Times New Roman" w:hAnsi="Times New Roman" w:cs="Times New Roman"/>
            <w:color w:val="0000FF"/>
            <w:sz w:val="24"/>
            <w:szCs w:val="22"/>
          </w:rPr>
          <w:t>N 192-ФЗ</w:t>
        </w:r>
      </w:hyperlink>
      <w:r w:rsidRPr="00601D42">
        <w:rPr>
          <w:rFonts w:ascii="Times New Roman" w:hAnsi="Times New Roman" w:cs="Times New Roman"/>
          <w:sz w:val="24"/>
          <w:szCs w:val="22"/>
        </w:rPr>
        <w:t xml:space="preserve">, от 28.09.2010 </w:t>
      </w:r>
      <w:hyperlink r:id="rId29" w:history="1">
        <w:r w:rsidRPr="00601D42">
          <w:rPr>
            <w:rFonts w:ascii="Times New Roman" w:hAnsi="Times New Roman" w:cs="Times New Roman"/>
            <w:color w:val="0000FF"/>
            <w:sz w:val="24"/>
            <w:szCs w:val="22"/>
          </w:rPr>
          <w:t>N 243-ФЗ</w:t>
        </w:r>
      </w:hyperlink>
      <w:r w:rsidRPr="00601D42">
        <w:rPr>
          <w:rFonts w:ascii="Times New Roman" w:hAnsi="Times New Roman" w:cs="Times New Roman"/>
          <w:sz w:val="24"/>
          <w:szCs w:val="22"/>
        </w:rPr>
        <w:t>,</w:t>
      </w:r>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от 18.07.2011 </w:t>
      </w:r>
      <w:hyperlink r:id="rId30" w:history="1">
        <w:r w:rsidRPr="00601D42">
          <w:rPr>
            <w:rFonts w:ascii="Times New Roman" w:hAnsi="Times New Roman" w:cs="Times New Roman"/>
            <w:color w:val="0000FF"/>
            <w:sz w:val="24"/>
            <w:szCs w:val="22"/>
          </w:rPr>
          <w:t>N 242-ФЗ</w:t>
        </w:r>
      </w:hyperlink>
      <w:r w:rsidRPr="00601D42">
        <w:rPr>
          <w:rFonts w:ascii="Times New Roman" w:hAnsi="Times New Roman" w:cs="Times New Roman"/>
          <w:sz w:val="24"/>
          <w:szCs w:val="22"/>
        </w:rPr>
        <w:t>,</w:t>
      </w:r>
    </w:p>
    <w:p w:rsidR="00C414FB" w:rsidRPr="00601D42" w:rsidRDefault="00C414FB">
      <w:pPr>
        <w:pStyle w:val="ConsPlusNormal"/>
        <w:widowControl/>
        <w:ind w:firstLine="0"/>
        <w:jc w:val="center"/>
        <w:rPr>
          <w:rFonts w:ascii="Times New Roman" w:hAnsi="Times New Roman" w:cs="Times New Roman"/>
          <w:sz w:val="24"/>
          <w:szCs w:val="22"/>
        </w:rPr>
      </w:pPr>
      <w:r w:rsidRPr="00601D42">
        <w:rPr>
          <w:rFonts w:ascii="Times New Roman" w:hAnsi="Times New Roman" w:cs="Times New Roman"/>
          <w:sz w:val="24"/>
          <w:szCs w:val="22"/>
        </w:rPr>
        <w:t xml:space="preserve">с изм., внесенными </w:t>
      </w:r>
      <w:hyperlink r:id="rId31" w:history="1">
        <w:r w:rsidRPr="00601D42">
          <w:rPr>
            <w:rFonts w:ascii="Times New Roman" w:hAnsi="Times New Roman" w:cs="Times New Roman"/>
            <w:color w:val="0000FF"/>
            <w:sz w:val="24"/>
            <w:szCs w:val="22"/>
          </w:rPr>
          <w:t>Указом</w:t>
        </w:r>
      </w:hyperlink>
      <w:r w:rsidRPr="00601D42">
        <w:rPr>
          <w:rFonts w:ascii="Times New Roman" w:hAnsi="Times New Roman" w:cs="Times New Roman"/>
          <w:sz w:val="24"/>
          <w:szCs w:val="22"/>
        </w:rPr>
        <w:t xml:space="preserve"> Президента РФ от 24.12.1993 N 2288)</w:t>
      </w:r>
    </w:p>
    <w:p w:rsidR="00C414FB" w:rsidRPr="00601D42" w:rsidRDefault="00C414FB">
      <w:pPr>
        <w:pStyle w:val="ConsPlusNormal"/>
        <w:widowControl/>
        <w:ind w:firstLine="0"/>
        <w:rPr>
          <w:rFonts w:ascii="Times New Roman" w:hAnsi="Times New Roman" w:cs="Times New Roman"/>
          <w:sz w:val="24"/>
          <w:szCs w:val="22"/>
        </w:rPr>
      </w:pPr>
    </w:p>
    <w:p w:rsidR="00C414FB" w:rsidRPr="00601D42" w:rsidRDefault="00C414FB" w:rsidP="00601D42">
      <w:pPr>
        <w:pStyle w:val="ConsPlusNormal"/>
        <w:widowControl/>
        <w:ind w:firstLine="426"/>
        <w:jc w:val="both"/>
        <w:rPr>
          <w:rFonts w:ascii="Times New Roman" w:hAnsi="Times New Roman" w:cs="Times New Roman"/>
          <w:sz w:val="24"/>
          <w:szCs w:val="22"/>
        </w:rPr>
      </w:pPr>
      <w:r w:rsidRPr="00601D42">
        <w:rPr>
          <w:rFonts w:ascii="Times New Roman" w:hAnsi="Times New Roman" w:cs="Times New Roman"/>
          <w:sz w:val="24"/>
          <w:szCs w:val="22"/>
        </w:rPr>
        <w:t xml:space="preserve">В соответствии с </w:t>
      </w:r>
      <w:hyperlink r:id="rId32" w:history="1">
        <w:r w:rsidRPr="00601D42">
          <w:rPr>
            <w:rFonts w:ascii="Times New Roman" w:hAnsi="Times New Roman" w:cs="Times New Roman"/>
            <w:color w:val="0000FF"/>
            <w:sz w:val="24"/>
            <w:szCs w:val="22"/>
          </w:rPr>
          <w:t>Конституцией</w:t>
        </w:r>
      </w:hyperlink>
      <w:r w:rsidRPr="00601D42">
        <w:rPr>
          <w:rFonts w:ascii="Times New Roman" w:hAnsi="Times New Roman" w:cs="Times New Roman"/>
          <w:sz w:val="24"/>
          <w:szCs w:val="22"/>
        </w:rPr>
        <w:t xml:space="preserve"> Российской Федерации, общепризнанными принципами и нормами международного права, международными договорами Российской Федерации,</w:t>
      </w:r>
      <w:r w:rsidR="00601D42">
        <w:rPr>
          <w:rFonts w:ascii="Times New Roman" w:hAnsi="Times New Roman" w:cs="Times New Roman"/>
          <w:sz w:val="24"/>
          <w:szCs w:val="22"/>
        </w:rPr>
        <w:t xml:space="preserve"> </w:t>
      </w:r>
      <w:r w:rsidRPr="00601D42">
        <w:rPr>
          <w:rFonts w:ascii="Times New Roman" w:hAnsi="Times New Roman" w:cs="Times New Roman"/>
          <w:sz w:val="24"/>
          <w:szCs w:val="22"/>
        </w:rPr>
        <w:t xml:space="preserve">(в ред. Федерального </w:t>
      </w:r>
      <w:hyperlink r:id="rId33" w:history="1">
        <w:r w:rsidRPr="00601D42">
          <w:rPr>
            <w:rFonts w:ascii="Times New Roman" w:hAnsi="Times New Roman" w:cs="Times New Roman"/>
            <w:color w:val="0000FF"/>
            <w:sz w:val="24"/>
            <w:szCs w:val="22"/>
          </w:rPr>
          <w:t>закона</w:t>
        </w:r>
      </w:hyperlink>
      <w:r w:rsidRPr="00601D42">
        <w:rPr>
          <w:rFonts w:ascii="Times New Roman" w:hAnsi="Times New Roman" w:cs="Times New Roman"/>
          <w:sz w:val="24"/>
          <w:szCs w:val="22"/>
        </w:rPr>
        <w:t xml:space="preserve"> от 22.08.2004 N 122-ФЗ)</w:t>
      </w:r>
      <w:r w:rsidR="00601D42">
        <w:rPr>
          <w:rFonts w:ascii="Times New Roman" w:hAnsi="Times New Roman" w:cs="Times New Roman"/>
          <w:sz w:val="24"/>
          <w:szCs w:val="22"/>
        </w:rPr>
        <w:t xml:space="preserve"> </w:t>
      </w:r>
      <w:r w:rsidRPr="00601D42">
        <w:rPr>
          <w:rFonts w:ascii="Times New Roman" w:hAnsi="Times New Roman" w:cs="Times New Roman"/>
          <w:sz w:val="24"/>
          <w:szCs w:val="22"/>
        </w:rPr>
        <w:t>признавая основополагающую роль охраны здоровья граждан как неотъемлемого условия жизни общества и подтверждая ответственность государства за сохранение и укрепление здоровья граждан Российской Федерации,</w:t>
      </w:r>
      <w:r w:rsidR="00601D42">
        <w:rPr>
          <w:rFonts w:ascii="Times New Roman" w:hAnsi="Times New Roman" w:cs="Times New Roman"/>
          <w:sz w:val="24"/>
          <w:szCs w:val="22"/>
        </w:rPr>
        <w:t xml:space="preserve"> </w:t>
      </w:r>
      <w:r w:rsidRPr="00601D42">
        <w:rPr>
          <w:rFonts w:ascii="Times New Roman" w:hAnsi="Times New Roman" w:cs="Times New Roman"/>
          <w:sz w:val="24"/>
          <w:szCs w:val="22"/>
        </w:rPr>
        <w:t>стремясь к совершенствованию правового регулирования и закрепляя приоритет прав и свобод человека и гражданина в области охраны здоровья,</w:t>
      </w:r>
      <w:r w:rsidR="00601D42">
        <w:rPr>
          <w:rFonts w:ascii="Times New Roman" w:hAnsi="Times New Roman" w:cs="Times New Roman"/>
          <w:sz w:val="24"/>
          <w:szCs w:val="22"/>
        </w:rPr>
        <w:t xml:space="preserve"> </w:t>
      </w:r>
      <w:r w:rsidRPr="00601D42">
        <w:rPr>
          <w:rFonts w:ascii="Times New Roman" w:hAnsi="Times New Roman" w:cs="Times New Roman"/>
          <w:sz w:val="24"/>
          <w:szCs w:val="22"/>
        </w:rPr>
        <w:t>настоящие Основы устанавливают правовые, организационные и экономические принципы в области охраны здоровья граждан.</w:t>
      </w:r>
    </w:p>
    <w:p w:rsidR="00C414FB" w:rsidRPr="00601D42" w:rsidRDefault="00C414FB">
      <w:pPr>
        <w:pStyle w:val="ConsPlusNormal"/>
        <w:widowControl/>
        <w:ind w:firstLine="0"/>
        <w:jc w:val="both"/>
        <w:rPr>
          <w:rFonts w:ascii="Times New Roman" w:hAnsi="Times New Roman" w:cs="Times New Roman"/>
          <w:sz w:val="24"/>
          <w:szCs w:val="22"/>
        </w:rPr>
      </w:pPr>
      <w:r w:rsidRPr="00601D42">
        <w:rPr>
          <w:rFonts w:ascii="Times New Roman" w:hAnsi="Times New Roman" w:cs="Times New Roman"/>
          <w:sz w:val="24"/>
          <w:szCs w:val="22"/>
        </w:rPr>
        <w:t xml:space="preserve">(в ред. Федерального </w:t>
      </w:r>
      <w:hyperlink r:id="rId34" w:history="1">
        <w:r w:rsidRPr="00601D42">
          <w:rPr>
            <w:rFonts w:ascii="Times New Roman" w:hAnsi="Times New Roman" w:cs="Times New Roman"/>
            <w:color w:val="0000FF"/>
            <w:sz w:val="24"/>
            <w:szCs w:val="22"/>
          </w:rPr>
          <w:t>закона</w:t>
        </w:r>
      </w:hyperlink>
      <w:r w:rsidRPr="00601D42">
        <w:rPr>
          <w:rFonts w:ascii="Times New Roman" w:hAnsi="Times New Roman" w:cs="Times New Roman"/>
          <w:sz w:val="24"/>
          <w:szCs w:val="22"/>
        </w:rPr>
        <w:t xml:space="preserve"> от 22.08.2004 N 122-ФЗ)</w:t>
      </w:r>
    </w:p>
    <w:p w:rsidR="00C414FB" w:rsidRPr="00601D42" w:rsidRDefault="00C414FB">
      <w:pPr>
        <w:pStyle w:val="ConsPlusNormal"/>
        <w:widowControl/>
        <w:ind w:firstLine="0"/>
        <w:rPr>
          <w:rFonts w:ascii="Times New Roman" w:hAnsi="Times New Roman" w:cs="Times New Roman"/>
          <w:sz w:val="24"/>
          <w:szCs w:val="22"/>
        </w:rPr>
      </w:pPr>
    </w:p>
    <w:p w:rsidR="00C414FB" w:rsidRPr="00601D42" w:rsidRDefault="00C414FB">
      <w:pPr>
        <w:pStyle w:val="ConsPlusTitle"/>
        <w:widowControl/>
        <w:jc w:val="center"/>
        <w:outlineLvl w:val="0"/>
        <w:rPr>
          <w:rFonts w:ascii="Times New Roman" w:hAnsi="Times New Roman" w:cs="Times New Roman"/>
          <w:sz w:val="24"/>
          <w:szCs w:val="22"/>
        </w:rPr>
      </w:pPr>
      <w:r w:rsidRPr="00601D42">
        <w:rPr>
          <w:rFonts w:ascii="Times New Roman" w:hAnsi="Times New Roman" w:cs="Times New Roman"/>
          <w:sz w:val="24"/>
          <w:szCs w:val="22"/>
        </w:rPr>
        <w:t>Раздел I. ОБЩИЕ ПОЛОЖЕНИЯ</w:t>
      </w:r>
    </w:p>
    <w:p w:rsidR="00C414FB" w:rsidRPr="00601D42" w:rsidRDefault="00C414FB">
      <w:pPr>
        <w:pStyle w:val="ConsPlusNormal"/>
        <w:widowControl/>
        <w:ind w:firstLine="0"/>
        <w:rPr>
          <w:rFonts w:ascii="Times New Roman" w:hAnsi="Times New Roman" w:cs="Times New Roman"/>
          <w:sz w:val="24"/>
          <w:szCs w:val="22"/>
        </w:rPr>
      </w:pPr>
    </w:p>
    <w:p w:rsidR="00C414FB" w:rsidRDefault="00C414FB" w:rsidP="009265E8">
      <w:pPr>
        <w:pStyle w:val="ConsPlusNormal"/>
        <w:widowControl/>
        <w:ind w:firstLine="540"/>
        <w:jc w:val="both"/>
        <w:outlineLvl w:val="1"/>
        <w:rPr>
          <w:rFonts w:ascii="Times New Roman" w:hAnsi="Times New Roman" w:cs="Times New Roman"/>
          <w:b/>
          <w:sz w:val="24"/>
          <w:szCs w:val="22"/>
        </w:rPr>
      </w:pPr>
      <w:r w:rsidRPr="009265E8">
        <w:rPr>
          <w:rFonts w:ascii="Times New Roman" w:hAnsi="Times New Roman" w:cs="Times New Roman"/>
          <w:b/>
          <w:sz w:val="24"/>
          <w:szCs w:val="22"/>
        </w:rPr>
        <w:t>Статья 1. Охрана здоровья граждан</w:t>
      </w:r>
    </w:p>
    <w:p w:rsidR="009265E8" w:rsidRPr="00601D42" w:rsidRDefault="009265E8" w:rsidP="009265E8">
      <w:pPr>
        <w:pStyle w:val="ConsPlusNormal"/>
        <w:widowControl/>
        <w:ind w:firstLine="540"/>
        <w:jc w:val="both"/>
        <w:outlineLvl w:val="1"/>
        <w:rPr>
          <w:rFonts w:ascii="Times New Roman" w:hAnsi="Times New Roman" w:cs="Times New Roman"/>
          <w:sz w:val="24"/>
          <w:szCs w:val="22"/>
        </w:rPr>
      </w:pPr>
    </w:p>
    <w:p w:rsidR="00C414FB" w:rsidRPr="00601D42" w:rsidRDefault="00C414FB" w:rsidP="009265E8">
      <w:pPr>
        <w:pStyle w:val="ConsPlusNormal"/>
        <w:widowControl/>
        <w:ind w:firstLine="426"/>
        <w:jc w:val="both"/>
        <w:rPr>
          <w:rFonts w:ascii="Times New Roman" w:hAnsi="Times New Roman" w:cs="Times New Roman"/>
          <w:sz w:val="24"/>
          <w:szCs w:val="22"/>
        </w:rPr>
      </w:pPr>
      <w:r w:rsidRPr="00601D42">
        <w:rPr>
          <w:rFonts w:ascii="Times New Roman" w:hAnsi="Times New Roman" w:cs="Times New Roman"/>
          <w:sz w:val="24"/>
          <w:szCs w:val="22"/>
        </w:rPr>
        <w:t>Охрана здоровья граждан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C414FB" w:rsidRPr="00601D42" w:rsidRDefault="00C414FB" w:rsidP="009265E8">
      <w:pPr>
        <w:pStyle w:val="ConsPlusNormal"/>
        <w:widowControl/>
        <w:ind w:firstLine="426"/>
        <w:jc w:val="both"/>
        <w:rPr>
          <w:rFonts w:ascii="Times New Roman" w:hAnsi="Times New Roman" w:cs="Times New Roman"/>
          <w:sz w:val="24"/>
          <w:szCs w:val="22"/>
        </w:rPr>
      </w:pPr>
      <w:r w:rsidRPr="00601D42">
        <w:rPr>
          <w:rFonts w:ascii="Times New Roman" w:hAnsi="Times New Roman" w:cs="Times New Roman"/>
          <w:sz w:val="24"/>
          <w:szCs w:val="22"/>
        </w:rPr>
        <w:t xml:space="preserve">Гражданам Российской Федерации гарантируется право на охрану здоровья в соответствии с </w:t>
      </w:r>
      <w:hyperlink r:id="rId35" w:history="1">
        <w:r w:rsidRPr="00601D42">
          <w:rPr>
            <w:rFonts w:ascii="Times New Roman" w:hAnsi="Times New Roman" w:cs="Times New Roman"/>
            <w:color w:val="0000FF"/>
            <w:sz w:val="24"/>
            <w:szCs w:val="22"/>
          </w:rPr>
          <w:t>Конституцией</w:t>
        </w:r>
      </w:hyperlink>
      <w:r w:rsidRPr="00601D42">
        <w:rPr>
          <w:rFonts w:ascii="Times New Roman" w:hAnsi="Times New Roman" w:cs="Times New Roman"/>
          <w:sz w:val="24"/>
          <w:szCs w:val="22"/>
        </w:rPr>
        <w:t xml:space="preserve"> Российской Федерации, общепризнанными принципами и международными нормами и международными договорами Российской Федерации, Конституциями (уставами) субъектов Российской Федерации.</w:t>
      </w:r>
    </w:p>
    <w:p w:rsidR="00C414FB" w:rsidRPr="00601D42" w:rsidRDefault="00C414FB">
      <w:pPr>
        <w:pStyle w:val="ConsPlusNormal"/>
        <w:widowControl/>
        <w:ind w:firstLine="0"/>
        <w:jc w:val="both"/>
        <w:rPr>
          <w:rFonts w:ascii="Times New Roman" w:hAnsi="Times New Roman" w:cs="Times New Roman"/>
          <w:sz w:val="24"/>
          <w:szCs w:val="22"/>
        </w:rPr>
      </w:pPr>
      <w:r w:rsidRPr="00601D42">
        <w:rPr>
          <w:rFonts w:ascii="Times New Roman" w:hAnsi="Times New Roman" w:cs="Times New Roman"/>
          <w:sz w:val="24"/>
          <w:szCs w:val="22"/>
        </w:rPr>
        <w:t xml:space="preserve">(часть вторая в ред. Федерального </w:t>
      </w:r>
      <w:hyperlink r:id="rId36" w:history="1">
        <w:r w:rsidRPr="00601D42">
          <w:rPr>
            <w:rFonts w:ascii="Times New Roman" w:hAnsi="Times New Roman" w:cs="Times New Roman"/>
            <w:color w:val="0000FF"/>
            <w:sz w:val="24"/>
            <w:szCs w:val="22"/>
          </w:rPr>
          <w:t>закона</w:t>
        </w:r>
      </w:hyperlink>
      <w:r w:rsidRPr="00601D42">
        <w:rPr>
          <w:rFonts w:ascii="Times New Roman" w:hAnsi="Times New Roman" w:cs="Times New Roman"/>
          <w:sz w:val="24"/>
          <w:szCs w:val="22"/>
        </w:rPr>
        <w:t xml:space="preserve"> от 22.08.2004 N 122-ФЗ)</w:t>
      </w:r>
    </w:p>
    <w:p w:rsidR="00C414FB" w:rsidRPr="00601D42" w:rsidRDefault="00C414FB">
      <w:pPr>
        <w:pStyle w:val="ConsPlusNormal"/>
        <w:widowControl/>
        <w:ind w:firstLine="0"/>
        <w:rPr>
          <w:rFonts w:ascii="Times New Roman" w:hAnsi="Times New Roman" w:cs="Times New Roman"/>
          <w:sz w:val="24"/>
          <w:szCs w:val="22"/>
        </w:rPr>
      </w:pPr>
    </w:p>
    <w:p w:rsidR="00C414FB" w:rsidRPr="009265E8" w:rsidRDefault="00C414FB" w:rsidP="009265E8">
      <w:pPr>
        <w:pStyle w:val="ConsPlusNormal"/>
        <w:widowControl/>
        <w:ind w:firstLine="426"/>
        <w:jc w:val="both"/>
        <w:outlineLvl w:val="1"/>
        <w:rPr>
          <w:rFonts w:ascii="Times New Roman" w:hAnsi="Times New Roman" w:cs="Times New Roman"/>
          <w:b/>
          <w:sz w:val="24"/>
          <w:szCs w:val="22"/>
        </w:rPr>
      </w:pPr>
      <w:r w:rsidRPr="009265E8">
        <w:rPr>
          <w:rFonts w:ascii="Times New Roman" w:hAnsi="Times New Roman" w:cs="Times New Roman"/>
          <w:b/>
          <w:sz w:val="24"/>
          <w:szCs w:val="22"/>
        </w:rPr>
        <w:t>Статья 2. Основные принципы охраны здоровья граждан</w:t>
      </w:r>
    </w:p>
    <w:p w:rsidR="00C414FB" w:rsidRPr="00601D42" w:rsidRDefault="00C414FB">
      <w:pPr>
        <w:pStyle w:val="ConsPlusNormal"/>
        <w:widowControl/>
        <w:ind w:firstLine="0"/>
        <w:rPr>
          <w:rFonts w:ascii="Times New Roman" w:hAnsi="Times New Roman" w:cs="Times New Roman"/>
          <w:sz w:val="24"/>
          <w:szCs w:val="22"/>
        </w:rPr>
      </w:pPr>
    </w:p>
    <w:p w:rsidR="00C414FB" w:rsidRPr="00601D42" w:rsidRDefault="00C414FB" w:rsidP="009265E8">
      <w:pPr>
        <w:pStyle w:val="ConsPlusNormal"/>
        <w:widowControl/>
        <w:ind w:firstLine="426"/>
        <w:jc w:val="both"/>
        <w:rPr>
          <w:rFonts w:ascii="Times New Roman" w:hAnsi="Times New Roman" w:cs="Times New Roman"/>
          <w:sz w:val="24"/>
          <w:szCs w:val="22"/>
        </w:rPr>
      </w:pPr>
      <w:r w:rsidRPr="00601D42">
        <w:rPr>
          <w:rFonts w:ascii="Times New Roman" w:hAnsi="Times New Roman" w:cs="Times New Roman"/>
          <w:sz w:val="24"/>
          <w:szCs w:val="22"/>
        </w:rPr>
        <w:lastRenderedPageBreak/>
        <w:t>Основными принципами охраны здоровья граждан являются:</w:t>
      </w:r>
    </w:p>
    <w:p w:rsidR="00C414FB" w:rsidRPr="00601D42" w:rsidRDefault="00C414FB">
      <w:pPr>
        <w:pStyle w:val="ConsPlusNormal"/>
        <w:widowControl/>
        <w:ind w:firstLine="540"/>
        <w:jc w:val="both"/>
        <w:rPr>
          <w:rFonts w:ascii="Times New Roman" w:hAnsi="Times New Roman" w:cs="Times New Roman"/>
          <w:sz w:val="24"/>
          <w:szCs w:val="22"/>
        </w:rPr>
      </w:pPr>
      <w:r w:rsidRPr="00601D42">
        <w:rPr>
          <w:rFonts w:ascii="Times New Roman" w:hAnsi="Times New Roman" w:cs="Times New Roman"/>
          <w:sz w:val="24"/>
          <w:szCs w:val="22"/>
        </w:rPr>
        <w:t>1) соблюдение прав человека и гражданина в области охраны здоровья и обеспечение связанных с этими правами государственных гарантий;</w:t>
      </w:r>
    </w:p>
    <w:p w:rsidR="00C414FB" w:rsidRPr="00601D42" w:rsidRDefault="00C414FB">
      <w:pPr>
        <w:pStyle w:val="ConsPlusNormal"/>
        <w:widowControl/>
        <w:ind w:firstLine="540"/>
        <w:jc w:val="both"/>
        <w:rPr>
          <w:rFonts w:ascii="Times New Roman" w:hAnsi="Times New Roman" w:cs="Times New Roman"/>
          <w:sz w:val="22"/>
          <w:szCs w:val="22"/>
        </w:rPr>
      </w:pPr>
      <w:r w:rsidRPr="00601D42">
        <w:rPr>
          <w:rFonts w:ascii="Times New Roman" w:hAnsi="Times New Roman" w:cs="Times New Roman"/>
          <w:sz w:val="22"/>
          <w:szCs w:val="22"/>
        </w:rPr>
        <w:t>2) приоритет профилактических мер в области охраны здоровья граждан;</w:t>
      </w:r>
    </w:p>
    <w:p w:rsidR="00C414FB" w:rsidRPr="00601D42" w:rsidRDefault="00C414FB">
      <w:pPr>
        <w:pStyle w:val="ConsPlusNormal"/>
        <w:widowControl/>
        <w:ind w:firstLine="540"/>
        <w:jc w:val="both"/>
        <w:rPr>
          <w:rFonts w:ascii="Times New Roman" w:hAnsi="Times New Roman" w:cs="Times New Roman"/>
          <w:sz w:val="22"/>
          <w:szCs w:val="22"/>
        </w:rPr>
      </w:pPr>
      <w:r w:rsidRPr="00601D42">
        <w:rPr>
          <w:rFonts w:ascii="Times New Roman" w:hAnsi="Times New Roman" w:cs="Times New Roman"/>
          <w:sz w:val="22"/>
          <w:szCs w:val="22"/>
        </w:rPr>
        <w:t xml:space="preserve">3) доступность </w:t>
      </w:r>
      <w:proofErr w:type="gramStart"/>
      <w:r w:rsidRPr="00601D42">
        <w:rPr>
          <w:rFonts w:ascii="Times New Roman" w:hAnsi="Times New Roman" w:cs="Times New Roman"/>
          <w:sz w:val="22"/>
          <w:szCs w:val="22"/>
        </w:rPr>
        <w:t>медико-социальной</w:t>
      </w:r>
      <w:proofErr w:type="gramEnd"/>
      <w:r w:rsidRPr="00601D42">
        <w:rPr>
          <w:rFonts w:ascii="Times New Roman" w:hAnsi="Times New Roman" w:cs="Times New Roman"/>
          <w:sz w:val="22"/>
          <w:szCs w:val="22"/>
        </w:rPr>
        <w:t xml:space="preserve"> помощи;</w:t>
      </w:r>
    </w:p>
    <w:p w:rsidR="00C414FB" w:rsidRPr="00601D42" w:rsidRDefault="00C414FB">
      <w:pPr>
        <w:pStyle w:val="ConsPlusNormal"/>
        <w:widowControl/>
        <w:ind w:firstLine="540"/>
        <w:jc w:val="both"/>
        <w:rPr>
          <w:rFonts w:ascii="Times New Roman" w:hAnsi="Times New Roman" w:cs="Times New Roman"/>
          <w:sz w:val="22"/>
          <w:szCs w:val="22"/>
        </w:rPr>
      </w:pPr>
      <w:r w:rsidRPr="00601D42">
        <w:rPr>
          <w:rFonts w:ascii="Times New Roman" w:hAnsi="Times New Roman" w:cs="Times New Roman"/>
          <w:sz w:val="22"/>
          <w:szCs w:val="22"/>
        </w:rPr>
        <w:t>4) социальная защищенность граждан в случае утраты здоровья;</w:t>
      </w:r>
    </w:p>
    <w:p w:rsidR="00C414FB" w:rsidRPr="00601D42" w:rsidRDefault="00C414FB">
      <w:pPr>
        <w:pStyle w:val="ConsPlusNormal"/>
        <w:widowControl/>
        <w:ind w:firstLine="540"/>
        <w:jc w:val="both"/>
        <w:rPr>
          <w:rFonts w:ascii="Times New Roman" w:hAnsi="Times New Roman" w:cs="Times New Roman"/>
          <w:sz w:val="22"/>
          <w:szCs w:val="22"/>
        </w:rPr>
      </w:pPr>
      <w:r w:rsidRPr="00601D42">
        <w:rPr>
          <w:rFonts w:ascii="Times New Roman" w:hAnsi="Times New Roman" w:cs="Times New Roman"/>
          <w:sz w:val="22"/>
          <w:szCs w:val="22"/>
        </w:rPr>
        <w:t>5) 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C414FB" w:rsidRPr="00601D42" w:rsidRDefault="00C414FB">
      <w:pPr>
        <w:pStyle w:val="ConsPlusNormal"/>
        <w:widowControl/>
        <w:ind w:firstLine="0"/>
        <w:jc w:val="both"/>
        <w:rPr>
          <w:rFonts w:ascii="Times New Roman" w:hAnsi="Times New Roman" w:cs="Times New Roman"/>
          <w:sz w:val="22"/>
          <w:szCs w:val="22"/>
        </w:rPr>
      </w:pPr>
      <w:r w:rsidRPr="00601D42">
        <w:rPr>
          <w:rFonts w:ascii="Times New Roman" w:hAnsi="Times New Roman" w:cs="Times New Roman"/>
          <w:sz w:val="22"/>
          <w:szCs w:val="22"/>
        </w:rPr>
        <w:t xml:space="preserve">(в ред. Федерального </w:t>
      </w:r>
      <w:hyperlink r:id="rId37" w:history="1">
        <w:r w:rsidRPr="00601D42">
          <w:rPr>
            <w:rFonts w:ascii="Times New Roman" w:hAnsi="Times New Roman" w:cs="Times New Roman"/>
            <w:color w:val="0000FF"/>
            <w:sz w:val="22"/>
            <w:szCs w:val="22"/>
          </w:rPr>
          <w:t>закона</w:t>
        </w:r>
      </w:hyperlink>
      <w:r w:rsidRPr="00601D42">
        <w:rPr>
          <w:rFonts w:ascii="Times New Roman" w:hAnsi="Times New Roman" w:cs="Times New Roman"/>
          <w:sz w:val="22"/>
          <w:szCs w:val="22"/>
        </w:rPr>
        <w:t xml:space="preserve"> от 22.08.2004 N 122-ФЗ)</w:t>
      </w:r>
    </w:p>
    <w:p w:rsidR="00C414FB" w:rsidRDefault="00C414FB">
      <w:pPr>
        <w:pStyle w:val="ConsPlusNormal"/>
        <w:widowControl/>
        <w:ind w:firstLine="0"/>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 Законодательство Российской Федерации об охране здоровья граждан</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Законодательство Российской Федерации об охране здоровья граждан состоит из соответствующих положений </w:t>
      </w:r>
      <w:hyperlink r:id="rId38" w:history="1">
        <w:r w:rsidRPr="009265E8">
          <w:rPr>
            <w:rFonts w:ascii="Times New Roman" w:hAnsi="Times New Roman" w:cs="Times New Roman"/>
            <w:color w:val="0000FF"/>
            <w:sz w:val="24"/>
            <w:szCs w:val="24"/>
          </w:rPr>
          <w:t>Конституции</w:t>
        </w:r>
      </w:hyperlink>
      <w:r w:rsidRPr="009265E8">
        <w:rPr>
          <w:rFonts w:ascii="Times New Roman" w:hAnsi="Times New Roman" w:cs="Times New Roman"/>
          <w:sz w:val="24"/>
          <w:szCs w:val="24"/>
        </w:rPr>
        <w:t xml:space="preserve"> Российской Федерации и Конституций (уставов) субъектов Российской Федерации, настоящих Основ, иных федеральных законов и федеральных нормативных правовых актов, законов и иных нормативных правовых актов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Настоящие Основы регулируют отношения граждан, органов государственной власти и органов местного самоуправления, хозяйствующих субъектов, субъектов государственной, муниципальной и частной систем здравоохранения в области охраны здоровья граждан.</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40"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Законы субъектов Российской Федерации, нормативные правовые акты органов местного самоуправления не должны ограничивать права граждан в области охраны здоровья, установленные настоящими Основами.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4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Особенности правового регулирования отношений в области охраны здоровья граждан на территории инновационного центра "</w:t>
      </w:r>
      <w:proofErr w:type="spellStart"/>
      <w:r w:rsidRPr="009265E8">
        <w:rPr>
          <w:rFonts w:ascii="Times New Roman" w:hAnsi="Times New Roman" w:cs="Times New Roman"/>
          <w:sz w:val="24"/>
          <w:szCs w:val="24"/>
        </w:rPr>
        <w:t>Сколково</w:t>
      </w:r>
      <w:proofErr w:type="spellEnd"/>
      <w:r w:rsidRPr="009265E8">
        <w:rPr>
          <w:rFonts w:ascii="Times New Roman" w:hAnsi="Times New Roman" w:cs="Times New Roman"/>
          <w:sz w:val="24"/>
          <w:szCs w:val="24"/>
        </w:rPr>
        <w:t xml:space="preserve">" устанавливаются Федеральным </w:t>
      </w:r>
      <w:hyperlink r:id="rId42"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"Об инновационном центре "</w:t>
      </w:r>
      <w:proofErr w:type="spellStart"/>
      <w:r w:rsidRPr="009265E8">
        <w:rPr>
          <w:rFonts w:ascii="Times New Roman" w:hAnsi="Times New Roman" w:cs="Times New Roman"/>
          <w:sz w:val="24"/>
          <w:szCs w:val="24"/>
        </w:rPr>
        <w:t>Сколково</w:t>
      </w:r>
      <w:proofErr w:type="spellEnd"/>
      <w:r w:rsidRPr="009265E8">
        <w:rPr>
          <w:rFonts w:ascii="Times New Roman" w:hAnsi="Times New Roman" w:cs="Times New Roman"/>
          <w:sz w:val="24"/>
          <w:szCs w:val="24"/>
        </w:rPr>
        <w:t>".</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четвертая введена Федеральным </w:t>
      </w:r>
      <w:hyperlink r:id="rId43"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28.09.2010 N 243-ФЗ)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rsidP="009265E8">
      <w:pPr>
        <w:pStyle w:val="ConsPlusNormal"/>
        <w:widowControl/>
        <w:ind w:firstLine="426"/>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4. Задачи законодательства Российской Федерации об охране здоровья граждан</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Задачами законодательства Российской Федерации об охране здоровья граждан являются: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 определение ответственности и компетенции Российской Федерации, субъектов Российской Федерации по вопросам охраны здоровья граждан в соответствии с </w:t>
      </w:r>
      <w:hyperlink r:id="rId44" w:history="1">
        <w:r w:rsidRPr="009265E8">
          <w:rPr>
            <w:rFonts w:ascii="Times New Roman" w:hAnsi="Times New Roman" w:cs="Times New Roman"/>
            <w:color w:val="0000FF"/>
            <w:sz w:val="24"/>
            <w:szCs w:val="24"/>
          </w:rPr>
          <w:t>Конституцией</w:t>
        </w:r>
      </w:hyperlink>
      <w:r w:rsidRPr="009265E8">
        <w:rPr>
          <w:rFonts w:ascii="Times New Roman" w:hAnsi="Times New Roman" w:cs="Times New Roman"/>
          <w:sz w:val="24"/>
          <w:szCs w:val="24"/>
        </w:rPr>
        <w:t xml:space="preserve"> Российской Федерации и федеральными законами, а также определение ответственности и компетенции органов местного самоуправления по вопросам охраны здоровья граждан;</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4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правовое регулирование в области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3) определение прав граждан, отдельных групп населения в области охраны здоровья и установление гарантий их соблюдения;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4) 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4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rsidP="009265E8">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II. ПОЛНОМОЧИЯ ФЕДЕРАЛЬНЫХ ОРГАНОВ</w:t>
      </w:r>
    </w:p>
    <w:p w:rsidR="00C414FB" w:rsidRPr="009265E8" w:rsidRDefault="00C414FB">
      <w:pPr>
        <w:pStyle w:val="ConsPlusTitle"/>
        <w:widowControl/>
        <w:jc w:val="center"/>
        <w:rPr>
          <w:rFonts w:ascii="Times New Roman" w:hAnsi="Times New Roman" w:cs="Times New Roman"/>
          <w:sz w:val="24"/>
          <w:szCs w:val="24"/>
        </w:rPr>
      </w:pPr>
      <w:r w:rsidRPr="009265E8">
        <w:rPr>
          <w:rFonts w:ascii="Times New Roman" w:hAnsi="Times New Roman" w:cs="Times New Roman"/>
          <w:sz w:val="24"/>
          <w:szCs w:val="24"/>
        </w:rPr>
        <w:t>ГОСУДАРСТВЕННОЙ ВЛАСТИ, ОРГАНОВ ГОСУДАРСТВЕННОЙ ВЛАСТИ</w:t>
      </w:r>
    </w:p>
    <w:p w:rsidR="00C414FB" w:rsidRPr="009265E8" w:rsidRDefault="00C414FB">
      <w:pPr>
        <w:pStyle w:val="ConsPlusTitle"/>
        <w:widowControl/>
        <w:jc w:val="center"/>
        <w:rPr>
          <w:rFonts w:ascii="Times New Roman" w:hAnsi="Times New Roman" w:cs="Times New Roman"/>
          <w:sz w:val="24"/>
          <w:szCs w:val="24"/>
        </w:rPr>
      </w:pPr>
      <w:r w:rsidRPr="009265E8">
        <w:rPr>
          <w:rFonts w:ascii="Times New Roman" w:hAnsi="Times New Roman" w:cs="Times New Roman"/>
          <w:sz w:val="24"/>
          <w:szCs w:val="24"/>
        </w:rPr>
        <w:t>СУБЪЕКТОВ РОССИЙСКОЙ ФЕДЕРАЦИИ И ОРГАНОВ МЕСТНОГО</w:t>
      </w:r>
    </w:p>
    <w:p w:rsidR="00C414FB" w:rsidRPr="009265E8" w:rsidRDefault="00C414FB">
      <w:pPr>
        <w:pStyle w:val="ConsPlusTitle"/>
        <w:widowControl/>
        <w:jc w:val="center"/>
        <w:rPr>
          <w:rFonts w:ascii="Times New Roman" w:hAnsi="Times New Roman" w:cs="Times New Roman"/>
          <w:sz w:val="24"/>
          <w:szCs w:val="24"/>
        </w:rPr>
      </w:pPr>
      <w:r w:rsidRPr="009265E8">
        <w:rPr>
          <w:rFonts w:ascii="Times New Roman" w:hAnsi="Times New Roman" w:cs="Times New Roman"/>
          <w:sz w:val="24"/>
          <w:szCs w:val="24"/>
        </w:rPr>
        <w:t>САМОУПРАВЛЕНИЯ В ОБЛАСТИ ОХРАНЫ ЗДОРОВЬЯ</w:t>
      </w:r>
    </w:p>
    <w:p w:rsidR="00C414FB" w:rsidRPr="009265E8" w:rsidRDefault="00C414FB">
      <w:pPr>
        <w:pStyle w:val="ConsPlusNormal"/>
        <w:widowControl/>
        <w:ind w:firstLine="0"/>
        <w:jc w:val="center"/>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47"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5. Полномочия федеральных органов государственной власти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4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29.12.2006 N 258-ФЗ (ред. 18.10.2007))</w:t>
      </w:r>
    </w:p>
    <w:p w:rsidR="00C414FB" w:rsidRPr="009265E8" w:rsidRDefault="00C414FB">
      <w:pPr>
        <w:pStyle w:val="ConsPlusNormal"/>
        <w:widowControl/>
        <w:ind w:firstLine="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К полномочиям федеральных органов государственной власти в области охраны здоровья граждан относятся следующие полномочия: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 принятие и изменение федеральных законов и иных нормативных правовых актов Российской Федерации в области охраны здоровья граждан, надзор и </w:t>
      </w:r>
      <w:proofErr w:type="gramStart"/>
      <w:r w:rsidRPr="009265E8">
        <w:rPr>
          <w:rFonts w:ascii="Times New Roman" w:hAnsi="Times New Roman" w:cs="Times New Roman"/>
          <w:sz w:val="24"/>
          <w:szCs w:val="24"/>
        </w:rPr>
        <w:t>контроль за</w:t>
      </w:r>
      <w:proofErr w:type="gramEnd"/>
      <w:r w:rsidRPr="009265E8">
        <w:rPr>
          <w:rFonts w:ascii="Times New Roman" w:hAnsi="Times New Roman" w:cs="Times New Roman"/>
          <w:sz w:val="24"/>
          <w:szCs w:val="24"/>
        </w:rPr>
        <w:t xml:space="preserve"> их соблюдением и исполнением;</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регулирование и защита прав и свобод человека и гражданина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3) установление и проведение единой </w:t>
      </w:r>
      <w:hyperlink r:id="rId49" w:history="1">
        <w:r w:rsidRPr="009265E8">
          <w:rPr>
            <w:rFonts w:ascii="Times New Roman" w:hAnsi="Times New Roman" w:cs="Times New Roman"/>
            <w:color w:val="0000FF"/>
            <w:sz w:val="24"/>
            <w:szCs w:val="24"/>
          </w:rPr>
          <w:t>государственной политики</w:t>
        </w:r>
      </w:hyperlink>
      <w:r w:rsidRPr="009265E8">
        <w:rPr>
          <w:rFonts w:ascii="Times New Roman" w:hAnsi="Times New Roman" w:cs="Times New Roman"/>
          <w:sz w:val="24"/>
          <w:szCs w:val="24"/>
        </w:rPr>
        <w:t xml:space="preserve"> в области охраны здоровья граждан, разработка и реализация федеральных </w:t>
      </w:r>
      <w:hyperlink r:id="rId50" w:history="1">
        <w:r w:rsidRPr="009265E8">
          <w:rPr>
            <w:rFonts w:ascii="Times New Roman" w:hAnsi="Times New Roman" w:cs="Times New Roman"/>
            <w:color w:val="0000FF"/>
            <w:sz w:val="24"/>
            <w:szCs w:val="24"/>
          </w:rPr>
          <w:t>программ</w:t>
        </w:r>
      </w:hyperlink>
      <w:r w:rsidRPr="009265E8">
        <w:rPr>
          <w:rFonts w:ascii="Times New Roman" w:hAnsi="Times New Roman" w:cs="Times New Roman"/>
          <w:sz w:val="24"/>
          <w:szCs w:val="24"/>
        </w:rPr>
        <w:t xml:space="preserve"> по развитию здравоохранения, профилактике заболеваний, оказанию медицинской помощи, санитарно-гигиеническому образованию населения и по другим вопросам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4) организация оказания специализированной медицинской помощи гражданам Российской Федерации в федеральных специализированных медицинских учреждениях, </w:t>
      </w:r>
      <w:hyperlink r:id="rId51"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52"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23.07.2008 N 160-ФЗ)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5) организация оказания медицинской помощи, предусмотренной федеральными законами для определенных категорий граждан Российской Федерации, в том числе формирование государственного задания на оказание этой помощи в медицинских организациях, в порядке, определяемом Правительством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5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23.07.2008 N 160-ФЗ)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6) формирование государственного задания на оказание высокотехнологичной медицинской помощи гражданам Российской Федерации в медицинских организациях в порядке, определяемом уполномоченным Правительством Российской Федерации федеральным органом исполнительной власти;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54"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23.07.2008 N 160-ФЗ)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7) управление федеральной государственной собственностью, используемой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8) организация обеспечения донорской кровью и ее компонентами, лекарственными и иными средствами, изделиями медицинского назначения, иммунобиологическими препаратами и дезинфекционными средствами федеральных организаций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9) организация и обеспечение федерального государственного </w:t>
      </w:r>
      <w:hyperlink r:id="rId55" w:history="1">
        <w:r w:rsidRPr="009265E8">
          <w:rPr>
            <w:rFonts w:ascii="Times New Roman" w:hAnsi="Times New Roman" w:cs="Times New Roman"/>
            <w:color w:val="0000FF"/>
            <w:sz w:val="24"/>
            <w:szCs w:val="24"/>
          </w:rPr>
          <w:t>санитарно-эпидемиологического надзора</w:t>
        </w:r>
      </w:hyperlink>
      <w:r w:rsidRPr="009265E8">
        <w:rPr>
          <w:rFonts w:ascii="Times New Roman" w:hAnsi="Times New Roman" w:cs="Times New Roman"/>
          <w:sz w:val="24"/>
          <w:szCs w:val="24"/>
        </w:rPr>
        <w:t>;</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5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18.07.2011 N 242-ФЗ)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10) организация системы </w:t>
      </w:r>
      <w:hyperlink r:id="rId57" w:history="1">
        <w:r w:rsidRPr="009265E8">
          <w:rPr>
            <w:rFonts w:ascii="Times New Roman" w:hAnsi="Times New Roman" w:cs="Times New Roman"/>
            <w:color w:val="0000FF"/>
            <w:sz w:val="24"/>
            <w:szCs w:val="24"/>
          </w:rPr>
          <w:t>санитарной охраны</w:t>
        </w:r>
      </w:hyperlink>
      <w:r w:rsidRPr="009265E8">
        <w:rPr>
          <w:rFonts w:ascii="Times New Roman" w:hAnsi="Times New Roman" w:cs="Times New Roman"/>
          <w:sz w:val="24"/>
          <w:szCs w:val="24"/>
        </w:rPr>
        <w:t xml:space="preserve"> территории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11)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Постановлением Правительства РФ от 17.02.2011 N 91 утверждена федеральная целевая </w:t>
      </w:r>
      <w:hyperlink r:id="rId58" w:history="1">
        <w:r w:rsidRPr="009265E8">
          <w:rPr>
            <w:rFonts w:ascii="Times New Roman" w:hAnsi="Times New Roman" w:cs="Times New Roman"/>
            <w:color w:val="0000FF"/>
            <w:sz w:val="24"/>
            <w:szCs w:val="24"/>
          </w:rPr>
          <w:t>программа</w:t>
        </w:r>
      </w:hyperlink>
      <w:r w:rsidRPr="009265E8">
        <w:rPr>
          <w:rFonts w:ascii="Times New Roman" w:hAnsi="Times New Roman" w:cs="Times New Roman"/>
          <w:sz w:val="24"/>
          <w:szCs w:val="24"/>
        </w:rPr>
        <w:t xml:space="preserve"> "Развитие фармацевтической и медицинской промышленности Российской Федерации на период до 2020 года и дальнейшую перспективу".</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12) обеспечение единой технической политики в области фармацевтической и медицинской промышленности, утверждение государственных стандартов Российской Федерации, технических условий на продукцию медицинского назначения, организация надзора за их соблюдением;</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13) установление стандартов медицинской помощи, стандартов оснащения организаций здравоохранения медицинским оборудованием и других федеральных стандартов в сфере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14) подтверждение соответствия (регистрация, испытание и разрешение применения)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 психотропных веществ, </w:t>
      </w:r>
      <w:proofErr w:type="gramStart"/>
      <w:r w:rsidRPr="009265E8">
        <w:rPr>
          <w:rFonts w:ascii="Times New Roman" w:hAnsi="Times New Roman" w:cs="Times New Roman"/>
          <w:sz w:val="24"/>
          <w:szCs w:val="24"/>
        </w:rPr>
        <w:t>контроль за</w:t>
      </w:r>
      <w:proofErr w:type="gramEnd"/>
      <w:r w:rsidRPr="009265E8">
        <w:rPr>
          <w:rFonts w:ascii="Times New Roman" w:hAnsi="Times New Roman" w:cs="Times New Roman"/>
          <w:sz w:val="24"/>
          <w:szCs w:val="24"/>
        </w:rPr>
        <w:t xml:space="preserve"> их производством, оборотом и за порядком их использования; подтверждение соответствия продукции, работ и услуг;</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15) организация и осуществление контроля за соответствием качества оказываемой медицинской помощи, качества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 психотропных веществ, качества донорской крови и ее компонентов установленным федеральным стандартам в сфере здравоохранения (за исключением контроля, переданного в соответствии с </w:t>
      </w:r>
      <w:hyperlink r:id="rId59" w:history="1">
        <w:r w:rsidRPr="009265E8">
          <w:rPr>
            <w:rFonts w:ascii="Times New Roman" w:hAnsi="Times New Roman" w:cs="Times New Roman"/>
            <w:color w:val="0000FF"/>
            <w:sz w:val="24"/>
            <w:szCs w:val="24"/>
          </w:rPr>
          <w:t>частью первой статьи 5.1</w:t>
        </w:r>
      </w:hyperlink>
      <w:r w:rsidRPr="009265E8">
        <w:rPr>
          <w:rFonts w:ascii="Times New Roman" w:hAnsi="Times New Roman" w:cs="Times New Roman"/>
          <w:sz w:val="24"/>
          <w:szCs w:val="24"/>
        </w:rPr>
        <w:t xml:space="preserve"> настоящих Основ для осуществления органам государственной власти</w:t>
      </w:r>
      <w:proofErr w:type="gramEnd"/>
      <w:r w:rsidRPr="009265E8">
        <w:rPr>
          <w:rFonts w:ascii="Times New Roman" w:hAnsi="Times New Roman" w:cs="Times New Roman"/>
          <w:sz w:val="24"/>
          <w:szCs w:val="24"/>
        </w:rPr>
        <w:t xml:space="preserve"> субъектов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16) разработка и утверждение </w:t>
      </w:r>
      <w:hyperlink r:id="rId60" w:history="1">
        <w:r w:rsidRPr="009265E8">
          <w:rPr>
            <w:rFonts w:ascii="Times New Roman" w:hAnsi="Times New Roman" w:cs="Times New Roman"/>
            <w:color w:val="0000FF"/>
            <w:sz w:val="24"/>
            <w:szCs w:val="24"/>
          </w:rPr>
          <w:t>программы</w:t>
        </w:r>
      </w:hyperlink>
      <w:r w:rsidRPr="009265E8">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 включающей в себя базовую программу обязательного медицинского страхования;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17) установление единой федеральной системы статистического учета и отчетности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18) 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w:t>
      </w:r>
      <w:hyperlink r:id="rId61" w:history="1">
        <w:r w:rsidRPr="009265E8">
          <w:rPr>
            <w:rFonts w:ascii="Times New Roman" w:hAnsi="Times New Roman" w:cs="Times New Roman"/>
            <w:color w:val="0000FF"/>
            <w:sz w:val="24"/>
            <w:szCs w:val="24"/>
          </w:rPr>
          <w:t>номенклатуры</w:t>
        </w:r>
      </w:hyperlink>
      <w:r w:rsidRPr="009265E8">
        <w:rPr>
          <w:rFonts w:ascii="Times New Roman" w:hAnsi="Times New Roman" w:cs="Times New Roman"/>
          <w:sz w:val="24"/>
          <w:szCs w:val="24"/>
        </w:rPr>
        <w:t xml:space="preserve"> организаций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19) 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хозяйствующих субъектов в области охраны здоровья граждан; охрана здоровья семьи (охрана материнства, отцовства и детства);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20) установление порядка организации и производства медицинских экспертиз;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21) лицензирование отдельных видов деятельности в сфере здравоохранения, за исключением лицензирования видов деятельности, переданного в соответствии с </w:t>
      </w:r>
      <w:hyperlink r:id="rId62" w:history="1">
        <w:r w:rsidRPr="009265E8">
          <w:rPr>
            <w:rFonts w:ascii="Times New Roman" w:hAnsi="Times New Roman" w:cs="Times New Roman"/>
            <w:color w:val="0000FF"/>
            <w:sz w:val="24"/>
            <w:szCs w:val="24"/>
          </w:rPr>
          <w:t>частью первой статьи 5.1</w:t>
        </w:r>
      </w:hyperlink>
      <w:r w:rsidRPr="009265E8">
        <w:rPr>
          <w:rFonts w:ascii="Times New Roman" w:hAnsi="Times New Roman" w:cs="Times New Roman"/>
          <w:sz w:val="24"/>
          <w:szCs w:val="24"/>
        </w:rPr>
        <w:t xml:space="preserve"> настоящих Основ для осуществления органам государственной власти субъектов Российской Федерации;</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 Комитете по этике см. </w:t>
      </w:r>
      <w:hyperlink r:id="rId63" w:history="1">
        <w:r w:rsidRPr="009265E8">
          <w:rPr>
            <w:rFonts w:ascii="Times New Roman" w:hAnsi="Times New Roman" w:cs="Times New Roman"/>
            <w:color w:val="0000FF"/>
            <w:sz w:val="24"/>
            <w:szCs w:val="24"/>
          </w:rPr>
          <w:t>Приказ</w:t>
        </w:r>
      </w:hyperlink>
      <w:r w:rsidRPr="009265E8">
        <w:rPr>
          <w:rFonts w:ascii="Times New Roman" w:hAnsi="Times New Roman" w:cs="Times New Roman"/>
          <w:sz w:val="24"/>
          <w:szCs w:val="24"/>
        </w:rPr>
        <w:t xml:space="preserve"> Росздравнадзора от 17.08.2007 N 2314-Пр/07.</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22) установление порядка создания и деятельности комитетов (комиссий) по вопросам этики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23) координация научных исследований, финансирование федеральных программ научных исследований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24) международное сотрудничество Российской Федерации и заключение международных договоров Российской Федерации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25) выдача разрешений на применение новых медицинских технологий, включая новые методы профилактики, диагностики и лечения;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26) ведение федеральных баз данных и иных информационных ресурсов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27) медико-санитарное обеспечение работников организаций, включенных в утвержденный Правительством Российской Федерации </w:t>
      </w:r>
      <w:hyperlink r:id="rId64"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организаций отдельных отраслей промышленности с особо опасными условиями труда;</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28) медико-санитарное обеспечение населения закрытых административно-территориальных образований, </w:t>
      </w:r>
      <w:proofErr w:type="spellStart"/>
      <w:r w:rsidRPr="009265E8">
        <w:rPr>
          <w:rFonts w:ascii="Times New Roman" w:hAnsi="Times New Roman" w:cs="Times New Roman"/>
          <w:sz w:val="24"/>
          <w:szCs w:val="24"/>
        </w:rPr>
        <w:t>наукоградов</w:t>
      </w:r>
      <w:proofErr w:type="spellEnd"/>
      <w:r w:rsidRPr="009265E8">
        <w:rPr>
          <w:rFonts w:ascii="Times New Roman" w:hAnsi="Times New Roman" w:cs="Times New Roman"/>
          <w:sz w:val="24"/>
          <w:szCs w:val="24"/>
        </w:rPr>
        <w:t xml:space="preserve"> Российской Федерации,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w:t>
      </w:r>
      <w:hyperlink r:id="rId65"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территорий, население которых обеспечивается медицинской помощью в медицинских учреждениях, подведомственных </w:t>
      </w:r>
      <w:hyperlink r:id="rId66" w:history="1">
        <w:r w:rsidRPr="009265E8">
          <w:rPr>
            <w:rFonts w:ascii="Times New Roman" w:hAnsi="Times New Roman" w:cs="Times New Roman"/>
            <w:color w:val="0000FF"/>
            <w:sz w:val="24"/>
            <w:szCs w:val="24"/>
          </w:rPr>
          <w:t>федеральному органу</w:t>
        </w:r>
      </w:hyperlink>
      <w:r w:rsidRPr="009265E8">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w:t>
      </w:r>
      <w:proofErr w:type="gramEnd"/>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5.1. Полномочия Российской Федерации в области охраны здоровья граждан, переданные для осуществления органам государственной власти субъектов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введена</w:t>
      </w:r>
      <w:proofErr w:type="gramEnd"/>
      <w:r w:rsidRPr="009265E8">
        <w:rPr>
          <w:rFonts w:ascii="Times New Roman" w:hAnsi="Times New Roman" w:cs="Times New Roman"/>
          <w:sz w:val="24"/>
          <w:szCs w:val="24"/>
        </w:rPr>
        <w:t xml:space="preserve"> Федеральным </w:t>
      </w:r>
      <w:hyperlink r:id="rId67"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К полномочиям Российской Федерации в области охраны здоровья граждан, переданным для осуществления органам государственной власти субъектов Российской Федерации, относятся следующие полномочия: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 осуществление контроля за соответствием качества оказываемой медицинской </w:t>
      </w:r>
      <w:proofErr w:type="gramStart"/>
      <w:r w:rsidRPr="009265E8">
        <w:rPr>
          <w:rFonts w:ascii="Times New Roman" w:hAnsi="Times New Roman" w:cs="Times New Roman"/>
          <w:sz w:val="24"/>
          <w:szCs w:val="24"/>
        </w:rPr>
        <w:t>помощи</w:t>
      </w:r>
      <w:proofErr w:type="gramEnd"/>
      <w:r w:rsidRPr="009265E8">
        <w:rPr>
          <w:rFonts w:ascii="Times New Roman" w:hAnsi="Times New Roman" w:cs="Times New Roman"/>
          <w:sz w:val="24"/>
          <w:szCs w:val="24"/>
        </w:rPr>
        <w:t xml:space="preserve"> установленным федеральным стандартам в сфере здравоохранения (за исключением контроля качества высокотехнологичной медицинской помощи, а также медицинской помощи, оказываемой в федеральных организациях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лицензирование следующих видов деятельности: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медицинской деятельности организаций муниципальной и частной систем здравоохранения (за исключением деятельности по оказанию высокотехнологичной медицинской помощи);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фармацевтической деятельности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деятельности, связанной с оборотом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Общий объем средств, предусмотренных в Федеральном фонде компенсаций в виде субвенций бюджетам субъектов Российской </w:t>
      </w:r>
      <w:proofErr w:type="gramStart"/>
      <w:r w:rsidRPr="009265E8">
        <w:rPr>
          <w:rFonts w:ascii="Times New Roman" w:hAnsi="Times New Roman" w:cs="Times New Roman"/>
          <w:sz w:val="24"/>
          <w:szCs w:val="24"/>
        </w:rPr>
        <w:t>Федерации</w:t>
      </w:r>
      <w:proofErr w:type="gramEnd"/>
      <w:r w:rsidRPr="009265E8">
        <w:rPr>
          <w:rFonts w:ascii="Times New Roman" w:hAnsi="Times New Roman" w:cs="Times New Roman"/>
          <w:sz w:val="24"/>
          <w:szCs w:val="24"/>
        </w:rPr>
        <w:t xml:space="preserve"> на осуществление переданных в соответствии с </w:t>
      </w:r>
      <w:hyperlink r:id="rId68" w:history="1">
        <w:r w:rsidRPr="009265E8">
          <w:rPr>
            <w:rFonts w:ascii="Times New Roman" w:hAnsi="Times New Roman" w:cs="Times New Roman"/>
            <w:color w:val="0000FF"/>
            <w:sz w:val="24"/>
            <w:szCs w:val="24"/>
          </w:rPr>
          <w:t>частью первой</w:t>
        </w:r>
      </w:hyperlink>
      <w:r w:rsidRPr="009265E8">
        <w:rPr>
          <w:rFonts w:ascii="Times New Roman" w:hAnsi="Times New Roman" w:cs="Times New Roman"/>
          <w:sz w:val="24"/>
          <w:szCs w:val="24"/>
        </w:rPr>
        <w:t xml:space="preserve"> настоящей статьи полномочий, определяется на основании </w:t>
      </w:r>
      <w:hyperlink r:id="rId69" w:history="1">
        <w:r w:rsidRPr="009265E8">
          <w:rPr>
            <w:rFonts w:ascii="Times New Roman" w:hAnsi="Times New Roman" w:cs="Times New Roman"/>
            <w:color w:val="0000FF"/>
            <w:sz w:val="24"/>
            <w:szCs w:val="24"/>
          </w:rPr>
          <w:t>методики</w:t>
        </w:r>
      </w:hyperlink>
      <w:r w:rsidRPr="009265E8">
        <w:rPr>
          <w:rFonts w:ascii="Times New Roman" w:hAnsi="Times New Roman" w:cs="Times New Roman"/>
          <w:sz w:val="24"/>
          <w:szCs w:val="24"/>
        </w:rPr>
        <w:t>, утвержденной Правительством Российской Федерации, исходя из: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 численности населения;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2) количества организаций здравоохранения, </w:t>
      </w:r>
      <w:proofErr w:type="gramStart"/>
      <w:r w:rsidRPr="009265E8">
        <w:rPr>
          <w:rFonts w:ascii="Times New Roman" w:hAnsi="Times New Roman" w:cs="Times New Roman"/>
          <w:sz w:val="24"/>
          <w:szCs w:val="24"/>
        </w:rPr>
        <w:t>контроль за</w:t>
      </w:r>
      <w:proofErr w:type="gramEnd"/>
      <w:r w:rsidRPr="009265E8">
        <w:rPr>
          <w:rFonts w:ascii="Times New Roman" w:hAnsi="Times New Roman" w:cs="Times New Roman"/>
          <w:sz w:val="24"/>
          <w:szCs w:val="24"/>
        </w:rPr>
        <w:t xml:space="preserve"> качеством медицинской помощи в которых передан органам государственной власти субъекта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3) количества аптечных организаций, осуществляющих реализацию населению лекарственных средств, иммунобиологических препаратов и изделий медицинского назначения, сильнодействующих и ядовитых веществ, наркотических средств, психотропных веществ;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4) количества организаций здравоохранения, </w:t>
      </w:r>
      <w:proofErr w:type="gramStart"/>
      <w:r w:rsidRPr="009265E8">
        <w:rPr>
          <w:rFonts w:ascii="Times New Roman" w:hAnsi="Times New Roman" w:cs="Times New Roman"/>
          <w:sz w:val="24"/>
          <w:szCs w:val="24"/>
        </w:rPr>
        <w:t>полномочия</w:t>
      </w:r>
      <w:proofErr w:type="gramEnd"/>
      <w:r w:rsidRPr="009265E8">
        <w:rPr>
          <w:rFonts w:ascii="Times New Roman" w:hAnsi="Times New Roman" w:cs="Times New Roman"/>
          <w:sz w:val="24"/>
          <w:szCs w:val="24"/>
        </w:rPr>
        <w:t xml:space="preserve"> по лицензированию медицинской деятельности которых переданы органам государственной власти субъекта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случае использования средств не по целевому назначению </w:t>
      </w:r>
      <w:hyperlink r:id="rId70" w:history="1">
        <w:r w:rsidRPr="009265E8">
          <w:rPr>
            <w:rFonts w:ascii="Times New Roman" w:hAnsi="Times New Roman" w:cs="Times New Roman"/>
            <w:color w:val="0000FF"/>
            <w:sz w:val="24"/>
            <w:szCs w:val="24"/>
          </w:rPr>
          <w:t>федеральный орган</w:t>
        </w:r>
      </w:hyperlink>
      <w:r w:rsidRPr="009265E8">
        <w:rPr>
          <w:rFonts w:ascii="Times New Roman" w:hAnsi="Times New Roman" w:cs="Times New Roman"/>
          <w:sz w:val="24"/>
          <w:szCs w:val="24"/>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9265E8">
        <w:rPr>
          <w:rFonts w:ascii="Times New Roman" w:hAnsi="Times New Roman" w:cs="Times New Roman"/>
          <w:sz w:val="24"/>
          <w:szCs w:val="24"/>
        </w:rPr>
        <w:t xml:space="preserve">дств в </w:t>
      </w:r>
      <w:hyperlink r:id="rId71" w:history="1">
        <w:r w:rsidRPr="009265E8">
          <w:rPr>
            <w:rFonts w:ascii="Times New Roman" w:hAnsi="Times New Roman" w:cs="Times New Roman"/>
            <w:color w:val="0000FF"/>
            <w:sz w:val="24"/>
            <w:szCs w:val="24"/>
          </w:rPr>
          <w:t>п</w:t>
        </w:r>
        <w:proofErr w:type="gramEnd"/>
        <w:r w:rsidRPr="009265E8">
          <w:rPr>
            <w:rFonts w:ascii="Times New Roman" w:hAnsi="Times New Roman" w:cs="Times New Roman"/>
            <w:color w:val="0000FF"/>
            <w:sz w:val="24"/>
            <w:szCs w:val="24"/>
          </w:rPr>
          <w:t>орядке</w:t>
        </w:r>
      </w:hyperlink>
      <w:r w:rsidRPr="009265E8">
        <w:rPr>
          <w:rFonts w:ascii="Times New Roman" w:hAnsi="Times New Roman" w:cs="Times New Roman"/>
          <w:sz w:val="24"/>
          <w:szCs w:val="24"/>
        </w:rPr>
        <w:t>, установленном законодательством Российской Федерации.</w:t>
      </w:r>
    </w:p>
    <w:p w:rsidR="00C414FB" w:rsidRPr="009265E8" w:rsidRDefault="00601D42">
      <w:pPr>
        <w:pStyle w:val="ConsPlusNormal"/>
        <w:widowControl/>
        <w:ind w:firstLine="540"/>
        <w:jc w:val="both"/>
        <w:rPr>
          <w:rFonts w:ascii="Times New Roman" w:hAnsi="Times New Roman" w:cs="Times New Roman"/>
          <w:sz w:val="24"/>
          <w:szCs w:val="24"/>
        </w:rPr>
      </w:pPr>
      <w:hyperlink r:id="rId72" w:history="1">
        <w:r w:rsidR="00C414FB" w:rsidRPr="009265E8">
          <w:rPr>
            <w:rFonts w:ascii="Times New Roman" w:hAnsi="Times New Roman" w:cs="Times New Roman"/>
            <w:color w:val="0000FF"/>
            <w:sz w:val="24"/>
            <w:szCs w:val="24"/>
          </w:rPr>
          <w:t>Федеральный орган</w:t>
        </w:r>
      </w:hyperlink>
      <w:r w:rsidR="00C414FB" w:rsidRPr="009265E8">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7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27.12.2009 N 365-ФЗ)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издает обязательные для исполнения методические указания и инструктивные материалы по осуществлению органами исполнительной власти субъекта Российской Федерации переданных полномочий;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3) согласовывает структуру органов исполнительной власти субъекта Российской Федерации, осуществляющих переданные полномочия;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4)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5)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6) в случаях, установленных федеральными </w:t>
      </w:r>
      <w:hyperlink r:id="rId74" w:history="1">
        <w:r w:rsidRPr="009265E8">
          <w:rPr>
            <w:rFonts w:ascii="Times New Roman" w:hAnsi="Times New Roman" w:cs="Times New Roman"/>
            <w:color w:val="0000FF"/>
            <w:sz w:val="24"/>
            <w:szCs w:val="24"/>
          </w:rPr>
          <w:t>законами</w:t>
        </w:r>
      </w:hyperlink>
      <w:r w:rsidRPr="009265E8">
        <w:rPr>
          <w:rFonts w:ascii="Times New Roman" w:hAnsi="Times New Roman" w:cs="Times New Roman"/>
          <w:sz w:val="24"/>
          <w:szCs w:val="24"/>
        </w:rP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C414FB" w:rsidRPr="009265E8" w:rsidRDefault="00601D42">
      <w:pPr>
        <w:pStyle w:val="ConsPlusNormal"/>
        <w:widowControl/>
        <w:ind w:firstLine="540"/>
        <w:jc w:val="both"/>
        <w:rPr>
          <w:rFonts w:ascii="Times New Roman" w:hAnsi="Times New Roman" w:cs="Times New Roman"/>
          <w:sz w:val="24"/>
          <w:szCs w:val="24"/>
        </w:rPr>
      </w:pPr>
      <w:hyperlink r:id="rId75" w:history="1">
        <w:r w:rsidR="00C414FB" w:rsidRPr="009265E8">
          <w:rPr>
            <w:rFonts w:ascii="Times New Roman" w:hAnsi="Times New Roman" w:cs="Times New Roman"/>
            <w:color w:val="0000FF"/>
            <w:sz w:val="24"/>
            <w:szCs w:val="24"/>
          </w:rPr>
          <w:t>Федеральный орган</w:t>
        </w:r>
      </w:hyperlink>
      <w:r w:rsidR="00C414FB" w:rsidRPr="009265E8">
        <w:rPr>
          <w:rFonts w:ascii="Times New Roman" w:hAnsi="Times New Roman" w:cs="Times New Roman"/>
          <w:sz w:val="24"/>
          <w:szCs w:val="24"/>
        </w:rPr>
        <w:t xml:space="preserve"> исполнительной власти, осуществляющий функции по контролю и надзору в сфере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 осуществляет ведение единого реестра лицензий, в том числе выданных органами государственной власти субъектов Российской Федерации в соответствии с переданными полномочиями, в </w:t>
      </w:r>
      <w:hyperlink r:id="rId76"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 по согласованию с </w:t>
      </w:r>
      <w:hyperlink r:id="rId77" w:history="1">
        <w:r w:rsidRPr="009265E8">
          <w:rPr>
            <w:rFonts w:ascii="Times New Roman" w:hAnsi="Times New Roman" w:cs="Times New Roman"/>
            <w:color w:val="0000FF"/>
            <w:sz w:val="24"/>
            <w:szCs w:val="24"/>
          </w:rPr>
          <w:t>федеральным органом</w:t>
        </w:r>
      </w:hyperlink>
      <w:r w:rsidRPr="009265E8">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назначает на должность </w:t>
      </w:r>
      <w:r w:rsidRPr="009265E8">
        <w:rPr>
          <w:rFonts w:ascii="Times New Roman" w:hAnsi="Times New Roman" w:cs="Times New Roman"/>
          <w:sz w:val="24"/>
          <w:szCs w:val="24"/>
        </w:rPr>
        <w:lastRenderedPageBreak/>
        <w:t>руководителей органов исполнительной власти субъекта Российской Федерации, осуществляющих переданные полномочия;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структуру органов исполнительной власти субъекта Российской Федерации, осуществляющих переданные полномочия;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r:id="rId78" w:history="1">
        <w:r w:rsidRPr="009265E8">
          <w:rPr>
            <w:rFonts w:ascii="Times New Roman" w:hAnsi="Times New Roman" w:cs="Times New Roman"/>
            <w:color w:val="0000FF"/>
            <w:sz w:val="24"/>
            <w:szCs w:val="24"/>
          </w:rPr>
          <w:t>частью седьмой</w:t>
        </w:r>
      </w:hyperlink>
      <w:r w:rsidRPr="009265E8">
        <w:rPr>
          <w:rFonts w:ascii="Times New Roman" w:hAnsi="Times New Roman" w:cs="Times New Roman"/>
          <w:sz w:val="24"/>
          <w:szCs w:val="24"/>
        </w:rPr>
        <w:t xml:space="preserve"> настоящей статьи;</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3.1) вправе до утверждения регламентов, указанных в пункте 1 части седьмой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w:t>
      </w:r>
      <w:proofErr w:type="gramEnd"/>
      <w:r w:rsidRPr="009265E8">
        <w:rPr>
          <w:rFonts w:ascii="Times New Roman" w:hAnsi="Times New Roman" w:cs="Times New Roman"/>
          <w:sz w:val="24"/>
          <w:szCs w:val="24"/>
        </w:rPr>
        <w:t xml:space="preserve">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(п. 3.1 </w:t>
      </w:r>
      <w:proofErr w:type="gramStart"/>
      <w:r w:rsidRPr="009265E8">
        <w:rPr>
          <w:rFonts w:ascii="Times New Roman" w:hAnsi="Times New Roman" w:cs="Times New Roman"/>
          <w:sz w:val="24"/>
          <w:szCs w:val="24"/>
        </w:rPr>
        <w:t>введен</w:t>
      </w:r>
      <w:proofErr w:type="gramEnd"/>
      <w:r w:rsidRPr="009265E8">
        <w:rPr>
          <w:rFonts w:ascii="Times New Roman" w:hAnsi="Times New Roman" w:cs="Times New Roman"/>
          <w:sz w:val="24"/>
          <w:szCs w:val="24"/>
        </w:rPr>
        <w:t xml:space="preserve"> Федеральным </w:t>
      </w:r>
      <w:hyperlink r:id="rId79"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27.12.2009 N 365-ФЗ)</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4) обеспечивает своевременное представление в </w:t>
      </w:r>
      <w:hyperlink r:id="rId80" w:history="1">
        <w:r w:rsidRPr="009265E8">
          <w:rPr>
            <w:rFonts w:ascii="Times New Roman" w:hAnsi="Times New Roman" w:cs="Times New Roman"/>
            <w:color w:val="0000FF"/>
            <w:sz w:val="24"/>
            <w:szCs w:val="24"/>
          </w:rPr>
          <w:t>федеральный орган</w:t>
        </w:r>
      </w:hyperlink>
      <w:r w:rsidRPr="009265E8">
        <w:rPr>
          <w:rFonts w:ascii="Times New Roman" w:hAnsi="Times New Roman" w:cs="Times New Roman"/>
          <w:sz w:val="24"/>
          <w:szCs w:val="24"/>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1" w:history="1">
        <w:r w:rsidRPr="009265E8">
          <w:rPr>
            <w:rFonts w:ascii="Times New Roman" w:hAnsi="Times New Roman" w:cs="Times New Roman"/>
            <w:color w:val="0000FF"/>
            <w:sz w:val="24"/>
            <w:szCs w:val="24"/>
          </w:rPr>
          <w:t>форме</w:t>
        </w:r>
      </w:hyperlink>
      <w:r w:rsidRPr="009265E8">
        <w:rPr>
          <w:rFonts w:ascii="Times New Roman" w:hAnsi="Times New Roman" w:cs="Times New Roman"/>
          <w:sz w:val="24"/>
          <w:szCs w:val="24"/>
        </w:rPr>
        <w:t xml:space="preserve">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r w:rsidRPr="009265E8">
        <w:rPr>
          <w:rFonts w:ascii="Times New Roman" w:hAnsi="Times New Roman" w:cs="Times New Roman"/>
          <w:sz w:val="24"/>
          <w:szCs w:val="24"/>
        </w:rPr>
        <w:t xml:space="preserve">, а также иной информации, предусмотренной нормативными правовыми актами </w:t>
      </w:r>
      <w:hyperlink r:id="rId82" w:history="1">
        <w:r w:rsidRPr="009265E8">
          <w:rPr>
            <w:rFonts w:ascii="Times New Roman" w:hAnsi="Times New Roman" w:cs="Times New Roman"/>
            <w:color w:val="0000FF"/>
            <w:sz w:val="24"/>
            <w:szCs w:val="24"/>
          </w:rPr>
          <w:t>федерального органа</w:t>
        </w:r>
      </w:hyperlink>
      <w:r w:rsidRPr="009265E8">
        <w:rPr>
          <w:rFonts w:ascii="Times New Roman" w:hAnsi="Times New Roman" w:cs="Times New Roman"/>
          <w:sz w:val="24"/>
          <w:szCs w:val="24"/>
        </w:rP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Контроль за</w:t>
      </w:r>
      <w:proofErr w:type="gramEnd"/>
      <w:r w:rsidRPr="009265E8">
        <w:rPr>
          <w:rFonts w:ascii="Times New Roman" w:hAnsi="Times New Roman" w:cs="Times New Roman"/>
          <w:sz w:val="24"/>
          <w:szCs w:val="24"/>
        </w:rPr>
        <w:t xml:space="preserve"> расходованием средств на осуществление переданных полномочий осуществляется </w:t>
      </w:r>
      <w:hyperlink r:id="rId83" w:history="1">
        <w:r w:rsidRPr="009265E8">
          <w:rPr>
            <w:rFonts w:ascii="Times New Roman" w:hAnsi="Times New Roman" w:cs="Times New Roman"/>
            <w:color w:val="0000FF"/>
            <w:sz w:val="24"/>
            <w:szCs w:val="24"/>
          </w:rPr>
          <w:t>федеральным органом</w:t>
        </w:r>
      </w:hyperlink>
      <w:r w:rsidRPr="009265E8">
        <w:rPr>
          <w:rFonts w:ascii="Times New Roman" w:hAnsi="Times New Roman" w:cs="Times New Roman"/>
          <w:sz w:val="24"/>
          <w:szCs w:val="24"/>
        </w:rPr>
        <w:t xml:space="preserve"> исполнительной власти, осуществляющим функции по контролю и надзору в финансово-бюджетной сфере, </w:t>
      </w:r>
      <w:hyperlink r:id="rId84" w:history="1">
        <w:r w:rsidRPr="009265E8">
          <w:rPr>
            <w:rFonts w:ascii="Times New Roman" w:hAnsi="Times New Roman" w:cs="Times New Roman"/>
            <w:color w:val="0000FF"/>
            <w:sz w:val="24"/>
            <w:szCs w:val="24"/>
          </w:rPr>
          <w:t>федеральным органом</w:t>
        </w:r>
      </w:hyperlink>
      <w:r w:rsidRPr="009265E8">
        <w:rPr>
          <w:rFonts w:ascii="Times New Roman" w:hAnsi="Times New Roman" w:cs="Times New Roman"/>
          <w:sz w:val="24"/>
          <w:szCs w:val="24"/>
        </w:rPr>
        <w:t xml:space="preserve"> исполнительной власти, осуществляющим функции по контролю и надзору в сфере здравоохранения, Счетной палатой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 Полномочия органов государственной власти субъекта Российской Федерации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8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К полномочиям органов государственной власти субъекта Российской Федерации в области охраны здоровья граждан относятся: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 принятие законов и иных нормативных правовых актов субъекта Российской Федерации в области охраны здоровья граждан, надзор и </w:t>
      </w:r>
      <w:proofErr w:type="gramStart"/>
      <w:r w:rsidRPr="009265E8">
        <w:rPr>
          <w:rFonts w:ascii="Times New Roman" w:hAnsi="Times New Roman" w:cs="Times New Roman"/>
          <w:sz w:val="24"/>
          <w:szCs w:val="24"/>
        </w:rPr>
        <w:t>контроль за</w:t>
      </w:r>
      <w:proofErr w:type="gramEnd"/>
      <w:r w:rsidRPr="009265E8">
        <w:rPr>
          <w:rFonts w:ascii="Times New Roman" w:hAnsi="Times New Roman" w:cs="Times New Roman"/>
          <w:sz w:val="24"/>
          <w:szCs w:val="24"/>
        </w:rPr>
        <w:t xml:space="preserve"> их соблюдением и исполнением;</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защита прав и свобод человека и гражданина в области охраны здоровья граждан;</w:t>
      </w:r>
    </w:p>
    <w:p w:rsid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3) разработка, утверждение и реализация региональных программ по развитию здравоохранения, профилактике заболеваний, лекарственному обеспечению, санитарно-гигиеническому образованию населения и по другим вопросам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4) разработка, утверждение и реализация территориальной программы государственных гарантий оказания гражданам Российской Федерации бесплатной медицинской помощи, включающей в себя программу обязательного медицинского страхования;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5) самостоятельное формирование органов исполнительной власти субъекта Российской Федерации, осуществляющих установленные настоящей статьей полномочия в сфере здравоохранения, установление порядка их организации и деятельности; развитие организаций здравоохранения субъекта Российской Федерации; материально-техническое обеспечение таких организаций;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6) формирование расходов бюджета субъекта Российской Федерации на здравоохранение;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7) установление медико-экономических стандартов в соответствии с федеральными стандартами медицинской помощи;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8) организация оказания специализированной медицинской помощи в </w:t>
      </w:r>
      <w:hyperlink r:id="rId86" w:history="1">
        <w:r w:rsidRPr="009265E8">
          <w:rPr>
            <w:rFonts w:ascii="Times New Roman" w:hAnsi="Times New Roman" w:cs="Times New Roman"/>
            <w:color w:val="0000FF"/>
            <w:sz w:val="24"/>
            <w:szCs w:val="24"/>
          </w:rPr>
          <w:t>кожно-венерологических</w:t>
        </w:r>
      </w:hyperlink>
      <w:r w:rsidRPr="009265E8">
        <w:rPr>
          <w:rFonts w:ascii="Times New Roman" w:hAnsi="Times New Roman" w:cs="Times New Roman"/>
          <w:sz w:val="24"/>
          <w:szCs w:val="24"/>
        </w:rPr>
        <w:t xml:space="preserve">, противотуберкулезных, наркологических, </w:t>
      </w:r>
      <w:hyperlink r:id="rId87" w:history="1">
        <w:r w:rsidRPr="009265E8">
          <w:rPr>
            <w:rFonts w:ascii="Times New Roman" w:hAnsi="Times New Roman" w:cs="Times New Roman"/>
            <w:color w:val="0000FF"/>
            <w:sz w:val="24"/>
            <w:szCs w:val="24"/>
          </w:rPr>
          <w:t>онкологических</w:t>
        </w:r>
      </w:hyperlink>
      <w:r w:rsidRPr="009265E8">
        <w:rPr>
          <w:rFonts w:ascii="Times New Roman" w:hAnsi="Times New Roman" w:cs="Times New Roman"/>
          <w:sz w:val="24"/>
          <w:szCs w:val="24"/>
        </w:rPr>
        <w:t xml:space="preserve"> диспансерах и других специализированных медицинских учреждениях (за исключением федеральных специализированных медицинских учреждений, </w:t>
      </w:r>
      <w:hyperlink r:id="rId88"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8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23.07.2008 N 160-ФЗ)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9) организация оказания медицинской помощи, предусмотренной законодательством субъекта Российской Федерации для определенных категорий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10) организация оказания специализированной (санитарно-авиационной) скорой медицинской помощи;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11) обеспечение лекарственными и иными средствами, изделиями медицинского назначения, иммунобиологическими препаратами и дезинфекционными средствами организаций здравоохранения, находящихся в ведении субъекта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12) организация заготовки, переработки, хранения и обеспечения безопасности донорской крови и ее компонентов, организация безвозмездного обеспечения организаций здравоохранения, находящихся в ведении субъекта Российской Федерации, и муниципальных организаций здравоохранения донорской кровью и ее компонентами, а также обеспечения за плату иных организаций здравоохранения донорской кровью и ее компонентами;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90"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25.12.2008 N 281-ФЗ)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13) организация обязательного </w:t>
      </w:r>
      <w:hyperlink r:id="rId91" w:history="1">
        <w:r w:rsidRPr="009265E8">
          <w:rPr>
            <w:rFonts w:ascii="Times New Roman" w:hAnsi="Times New Roman" w:cs="Times New Roman"/>
            <w:color w:val="0000FF"/>
            <w:sz w:val="24"/>
            <w:szCs w:val="24"/>
          </w:rPr>
          <w:t>медицинского страхования</w:t>
        </w:r>
      </w:hyperlink>
      <w:r w:rsidRPr="009265E8">
        <w:rPr>
          <w:rFonts w:ascii="Times New Roman" w:hAnsi="Times New Roman" w:cs="Times New Roman"/>
          <w:sz w:val="24"/>
          <w:szCs w:val="24"/>
        </w:rPr>
        <w:t xml:space="preserve"> неработающего населения;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14) осуществление профилактических, санитарно-гигиенических, противоэпидемических и природоохранных мер в соответствии с законодательством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15) защита исконной среды обитания и традиционного образа жизни малочисленных этнических общностей;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16) координация деятельности органов исполнительной власти субъекта Российской Федерации, субъектов государственной, муниципальной и частной систем здравоохранения, иных хозяйствующих субъектов в области охраны здоровья граждан; охрана здоровья семьи (охрана материнства, отцовства и детства);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17)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18) регулярное информирование населения, в том числе через средства массовой информации, о распространенности </w:t>
      </w:r>
      <w:hyperlink r:id="rId92" w:history="1">
        <w:r w:rsidRPr="009265E8">
          <w:rPr>
            <w:rFonts w:ascii="Times New Roman" w:hAnsi="Times New Roman" w:cs="Times New Roman"/>
            <w:color w:val="0000FF"/>
            <w:sz w:val="24"/>
            <w:szCs w:val="24"/>
          </w:rPr>
          <w:t>социально значимых</w:t>
        </w:r>
      </w:hyperlink>
      <w:r w:rsidRPr="009265E8">
        <w:rPr>
          <w:rFonts w:ascii="Times New Roman" w:hAnsi="Times New Roman" w:cs="Times New Roman"/>
          <w:sz w:val="24"/>
          <w:szCs w:val="24"/>
        </w:rPr>
        <w:t xml:space="preserve"> заболеваний и </w:t>
      </w:r>
      <w:hyperlink r:id="rId93" w:history="1">
        <w:r w:rsidRPr="009265E8">
          <w:rPr>
            <w:rFonts w:ascii="Times New Roman" w:hAnsi="Times New Roman" w:cs="Times New Roman"/>
            <w:color w:val="0000FF"/>
            <w:sz w:val="24"/>
            <w:szCs w:val="24"/>
          </w:rPr>
          <w:t>заболеваний</w:t>
        </w:r>
      </w:hyperlink>
      <w:r w:rsidRPr="009265E8">
        <w:rPr>
          <w:rFonts w:ascii="Times New Roman" w:hAnsi="Times New Roman" w:cs="Times New Roman"/>
          <w:sz w:val="24"/>
          <w:szCs w:val="24"/>
        </w:rPr>
        <w:t>, представляющих опасность для окружающих.</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 xml:space="preserve">Органы государственной власти субъекта Российской Федерации имеют право установления региональных стандартов медицинской помощи на уровне не ниже федеральных стандартов медицинской помощи,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осуществлять </w:t>
      </w:r>
      <w:proofErr w:type="gramStart"/>
      <w:r w:rsidRPr="009265E8">
        <w:rPr>
          <w:rFonts w:ascii="Times New Roman" w:hAnsi="Times New Roman" w:cs="Times New Roman"/>
          <w:sz w:val="24"/>
          <w:szCs w:val="24"/>
        </w:rPr>
        <w:t>контроль за</w:t>
      </w:r>
      <w:proofErr w:type="gramEnd"/>
      <w:r w:rsidRPr="009265E8">
        <w:rPr>
          <w:rFonts w:ascii="Times New Roman" w:hAnsi="Times New Roman" w:cs="Times New Roman"/>
          <w:sz w:val="24"/>
          <w:szCs w:val="24"/>
        </w:rPr>
        <w:t xml:space="preserve"> их соблюдением.</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 xml:space="preserve">Статья 7. Утратила силу. - Федеральный </w:t>
      </w:r>
      <w:hyperlink r:id="rId94" w:history="1">
        <w:r w:rsidRPr="009265E8">
          <w:rPr>
            <w:rFonts w:ascii="Times New Roman" w:hAnsi="Times New Roman" w:cs="Times New Roman"/>
            <w:b/>
            <w:color w:val="0000FF"/>
            <w:sz w:val="24"/>
            <w:szCs w:val="24"/>
          </w:rPr>
          <w:t>закон</w:t>
        </w:r>
      </w:hyperlink>
      <w:r w:rsidRPr="009265E8">
        <w:rPr>
          <w:rFonts w:ascii="Times New Roman" w:hAnsi="Times New Roman" w:cs="Times New Roman"/>
          <w:b/>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8. Полномочия органов местного самоуправления по решению вопросов местного значения в области охраны здоровья граждан</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9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К полномочиям органов местного самоуправления муниципальных районов и городских округов (за исключением территорий, медико-санитарное обеспечение населения которых в соответствии с </w:t>
      </w:r>
      <w:hyperlink r:id="rId96" w:history="1">
        <w:r w:rsidRPr="009265E8">
          <w:rPr>
            <w:rFonts w:ascii="Times New Roman" w:hAnsi="Times New Roman" w:cs="Times New Roman"/>
            <w:color w:val="0000FF"/>
            <w:sz w:val="24"/>
            <w:szCs w:val="24"/>
          </w:rPr>
          <w:t>пунктом 28 статьи 5</w:t>
        </w:r>
      </w:hyperlink>
      <w:r w:rsidRPr="009265E8">
        <w:rPr>
          <w:rFonts w:ascii="Times New Roman" w:hAnsi="Times New Roman" w:cs="Times New Roman"/>
          <w:sz w:val="24"/>
          <w:szCs w:val="24"/>
        </w:rPr>
        <w:t xml:space="preserve"> настоящих Основ осуществляется в медицинских учреждениях, подведомственных </w:t>
      </w:r>
      <w:hyperlink r:id="rId97" w:history="1">
        <w:r w:rsidRPr="009265E8">
          <w:rPr>
            <w:rFonts w:ascii="Times New Roman" w:hAnsi="Times New Roman" w:cs="Times New Roman"/>
            <w:color w:val="0000FF"/>
            <w:sz w:val="24"/>
            <w:szCs w:val="24"/>
          </w:rPr>
          <w:t>федеральному органу</w:t>
        </w:r>
      </w:hyperlink>
      <w:r w:rsidRPr="009265E8">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по решению вопросов местного значения в области охраны здоровья граждан относятся:</w:t>
      </w:r>
      <w:proofErr w:type="gramEnd"/>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 формирование органов, уполномоченных на осуществление управления муниципальной системой здравоохранения; развитие организаций муниципальной системы здравоохранения, определение характера и объема их деятельности;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организация оказания первичной медико-санитарной помощи, скорой медицинской помощи (за исключением санитарно-авиационной), медицинской помощи женщинам в период беременности, во время и после родов, в том числе формирование муниципального задания по оказанию этой помощи в медицинских организациях;</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3) организация обеспечения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4) создание условий для развития и доступности лекарственного обеспечения граждан;</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5)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6) санитарно-гигиеническое просвещение населения.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Органы местного самоуправления муниципальных районов и городских округов вправе создать службу неотложной медицинской помощи в структуре медицинских учреждений.</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III. ОРГАНИЗАЦИЯ ОХРАНЫ ЗДОРОВЬЯ</w:t>
      </w:r>
    </w:p>
    <w:p w:rsidR="00C414FB" w:rsidRPr="009265E8" w:rsidRDefault="00C414FB">
      <w:pPr>
        <w:pStyle w:val="ConsPlusTitle"/>
        <w:widowControl/>
        <w:jc w:val="center"/>
        <w:rPr>
          <w:rFonts w:ascii="Times New Roman" w:hAnsi="Times New Roman" w:cs="Times New Roman"/>
          <w:sz w:val="24"/>
          <w:szCs w:val="24"/>
        </w:rPr>
      </w:pPr>
      <w:r w:rsidRPr="009265E8">
        <w:rPr>
          <w:rFonts w:ascii="Times New Roman" w:hAnsi="Times New Roman" w:cs="Times New Roman"/>
          <w:sz w:val="24"/>
          <w:szCs w:val="24"/>
        </w:rPr>
        <w:t>ГРАЖДАН В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sz w:val="24"/>
          <w:szCs w:val="24"/>
        </w:rPr>
      </w:pPr>
      <w:r w:rsidRPr="009265E8">
        <w:rPr>
          <w:rFonts w:ascii="Times New Roman" w:hAnsi="Times New Roman" w:cs="Times New Roman"/>
          <w:b/>
          <w:sz w:val="24"/>
          <w:szCs w:val="24"/>
        </w:rPr>
        <w:t xml:space="preserve">Статьи 9 - 10. Утратили силу. - Федеральный </w:t>
      </w:r>
      <w:hyperlink r:id="rId98" w:history="1">
        <w:r w:rsidRPr="009265E8">
          <w:rPr>
            <w:rFonts w:ascii="Times New Roman" w:hAnsi="Times New Roman" w:cs="Times New Roman"/>
            <w:b/>
            <w:color w:val="0000FF"/>
            <w:sz w:val="24"/>
            <w:szCs w:val="24"/>
          </w:rPr>
          <w:t>закон</w:t>
        </w:r>
      </w:hyperlink>
      <w:r w:rsidRPr="009265E8">
        <w:rPr>
          <w:rFonts w:ascii="Times New Roman" w:hAnsi="Times New Roman" w:cs="Times New Roman"/>
          <w:b/>
          <w:sz w:val="24"/>
          <w:szCs w:val="24"/>
        </w:rPr>
        <w:t xml:space="preserve"> от 22.08.2004 N 122-ФЗ</w:t>
      </w:r>
      <w:r w:rsidRPr="009265E8">
        <w:rPr>
          <w:rFonts w:ascii="Times New Roman" w:hAnsi="Times New Roman" w:cs="Times New Roman"/>
          <w:sz w:val="24"/>
          <w:szCs w:val="24"/>
        </w:rPr>
        <w:t>.</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11. Санитарно-эпидемиологическое благополучие населения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9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Санитарно-эпидемиологическое благополучие населения обеспечивается проведением государственными органами, органами местного самоуправления, </w:t>
      </w:r>
      <w:r w:rsidRPr="009265E8">
        <w:rPr>
          <w:rFonts w:ascii="Times New Roman" w:hAnsi="Times New Roman" w:cs="Times New Roman"/>
          <w:sz w:val="24"/>
          <w:szCs w:val="24"/>
        </w:rPr>
        <w:lastRenderedPageBreak/>
        <w:t xml:space="preserve">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федерального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w:t>
      </w:r>
      <w:hyperlink r:id="rId100"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 субъектов Российской Федерации, муниципальными</w:t>
      </w:r>
      <w:proofErr w:type="gramEnd"/>
      <w:r w:rsidRPr="009265E8">
        <w:rPr>
          <w:rFonts w:ascii="Times New Roman" w:hAnsi="Times New Roman" w:cs="Times New Roman"/>
          <w:sz w:val="24"/>
          <w:szCs w:val="24"/>
        </w:rPr>
        <w:t xml:space="preserve"> правовыми актами.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0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18.07.2011 N 242-ФЗ)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12. Государственная система здравоохранения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К государственной системе здравоохранения относятся федеральные органы исполнительной власти в области здравоохранения, органы исполнительной власти субъектов Российской Федерации в области здравоохранения, </w:t>
      </w:r>
      <w:hyperlink r:id="rId102" w:history="1">
        <w:r w:rsidRPr="009265E8">
          <w:rPr>
            <w:rFonts w:ascii="Times New Roman" w:hAnsi="Times New Roman" w:cs="Times New Roman"/>
            <w:color w:val="0000FF"/>
            <w:sz w:val="24"/>
            <w:szCs w:val="24"/>
          </w:rPr>
          <w:t>Российская академия медицинских наук</w:t>
        </w:r>
      </w:hyperlink>
      <w:r w:rsidRPr="009265E8">
        <w:rPr>
          <w:rFonts w:ascii="Times New Roman" w:hAnsi="Times New Roman" w:cs="Times New Roman"/>
          <w:sz w:val="24"/>
          <w:szCs w:val="24"/>
        </w:rPr>
        <w:t>, которые в пределах своей компетенции планируют и осуществляют меры по охране здоровья граждан.</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первая в ред. Федерального </w:t>
      </w:r>
      <w:hyperlink r:id="rId10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К государственной системе здравоохранения также относятся находящиеся в государственной собственности и подчиненные федеральным органам исполнительной власти или органам исполнительной власти субъектов Российской Федерации в области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 службы материально-технического обеспечения, предприятия по производству медицинских</w:t>
      </w:r>
      <w:proofErr w:type="gramEnd"/>
      <w:r w:rsidRPr="009265E8">
        <w:rPr>
          <w:rFonts w:ascii="Times New Roman" w:hAnsi="Times New Roman" w:cs="Times New Roman"/>
          <w:sz w:val="24"/>
          <w:szCs w:val="24"/>
        </w:rPr>
        <w:t xml:space="preserve"> препаратов и медицинской техники и иные предприятия, учреждения и организации.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22.08.2004 </w:t>
      </w:r>
      <w:hyperlink r:id="rId104" w:history="1">
        <w:r w:rsidRPr="009265E8">
          <w:rPr>
            <w:rFonts w:ascii="Times New Roman" w:hAnsi="Times New Roman" w:cs="Times New Roman"/>
            <w:color w:val="0000FF"/>
            <w:sz w:val="24"/>
            <w:szCs w:val="24"/>
          </w:rPr>
          <w:t>N 122-ФЗ</w:t>
        </w:r>
      </w:hyperlink>
      <w:r w:rsidRPr="009265E8">
        <w:rPr>
          <w:rFonts w:ascii="Times New Roman" w:hAnsi="Times New Roman" w:cs="Times New Roman"/>
          <w:sz w:val="24"/>
          <w:szCs w:val="24"/>
        </w:rPr>
        <w:t xml:space="preserve">, от 29.12.2006 </w:t>
      </w:r>
      <w:hyperlink r:id="rId105" w:history="1">
        <w:r w:rsidRPr="009265E8">
          <w:rPr>
            <w:rFonts w:ascii="Times New Roman" w:hAnsi="Times New Roman" w:cs="Times New Roman"/>
            <w:color w:val="0000FF"/>
            <w:sz w:val="24"/>
            <w:szCs w:val="24"/>
          </w:rPr>
          <w:t>N 258-ФЗ</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государственную систему здравоохранения входят медицинские организации, в том числе лечебно-профилактические учреждения; фармацевтические предприятия и организации; аптечные учреждения, создаваемые федеральными органами исполнительной власти в области здравоохранения, другими федеральными органами исполнительной власти и органами исполнительной власти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третья в ред. Федерального </w:t>
      </w:r>
      <w:hyperlink r:id="rId10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четвертая утратила силу. - Федеральный </w:t>
      </w:r>
      <w:hyperlink r:id="rId107"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13. Муниципальная система здравоохранения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0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медицинские, фармацевтические и аптечные организации, которые являются юридическими лицами.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Органы местного самоуправления, осуществляющие управление в сфере здравоохранения, несут ответственность в пределах своей компетенции.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14. Частная система здравоохранения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К частной системе здравоохранения относятся лечебно-профилактические и аптечные учреждения, имущество которых находится в частной собственности, а также лица, занимающиеся частной медицинской практикой и частной фармацевтической деятельностью.</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частную систему здравоохранения входят медицинские и другие организации, создаваемые и финансируемые юридическими и физическими лицами.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вторая в ред. Федерального </w:t>
      </w:r>
      <w:hyperlink r:id="rId10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третья утратила силу. - Федеральный </w:t>
      </w:r>
      <w:hyperlink r:id="rId110"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15. Лицензирование медицинской и фармацевтической деятельности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1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10.01.2003 N 15-ФЗ)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Лицензирование медицинской и фармацевтической деятельности осуществляется в соответствии с законодательством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 xml:space="preserve">Статья 16. Утратила силу. - Федеральный </w:t>
      </w:r>
      <w:hyperlink r:id="rId112" w:history="1">
        <w:r w:rsidRPr="009265E8">
          <w:rPr>
            <w:rFonts w:ascii="Times New Roman" w:hAnsi="Times New Roman" w:cs="Times New Roman"/>
            <w:b/>
            <w:color w:val="0000FF"/>
            <w:sz w:val="24"/>
            <w:szCs w:val="24"/>
          </w:rPr>
          <w:t>закон</w:t>
        </w:r>
      </w:hyperlink>
      <w:r w:rsidRPr="009265E8">
        <w:rPr>
          <w:rFonts w:ascii="Times New Roman" w:hAnsi="Times New Roman" w:cs="Times New Roman"/>
          <w:b/>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IV. ПРАВА ГРАЖДАН В ОБЛАСТИ ОХРАНЫ ЗДОРОВЬЯ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17. Право граждан Российской Федерации на охрану здоровья</w:t>
      </w:r>
    </w:p>
    <w:p w:rsidR="00C414FB" w:rsidRPr="009265E8" w:rsidRDefault="00C414FB">
      <w:pPr>
        <w:pStyle w:val="ConsPlusNormal"/>
        <w:widowControl/>
        <w:ind w:firstLine="0"/>
        <w:rPr>
          <w:rFonts w:ascii="Times New Roman" w:hAnsi="Times New Roman" w:cs="Times New Roman"/>
          <w:b/>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Граждане Российской Федерации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доступной </w:t>
      </w: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помощи.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Федерального </w:t>
      </w:r>
      <w:hyperlink r:id="rId11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30.12.2008 N 309-ФЗ)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Государство обеспечивает гражданам охрану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этого положения, несут установленную законом ответственность.</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Гражданам Российской Федерации, находящимся за ее пределами, гарантируется право на охрану здоровья в соответствии с международными договорами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18. Право иностранных граждан, лиц без гражданства и беженцев на охрану здоровья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Иностранным гражданам, находящимся на территории Российской Федерации, гарантируется право на охрану здоровья в соответствии с международными договорами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Лица без гражданства, постоянно проживающие в Российской Федерации, и беженцы пользуются правом на охрану здоровья наравне с гражданами Российской Федерации, если иное не предусмотрено международными договорами Российской Федерации.</w:t>
      </w:r>
    </w:p>
    <w:p w:rsidR="00C414FB" w:rsidRPr="009265E8" w:rsidRDefault="00601D42">
      <w:pPr>
        <w:pStyle w:val="ConsPlusNormal"/>
        <w:widowControl/>
        <w:ind w:firstLine="540"/>
        <w:jc w:val="both"/>
        <w:rPr>
          <w:rFonts w:ascii="Times New Roman" w:hAnsi="Times New Roman" w:cs="Times New Roman"/>
          <w:sz w:val="24"/>
          <w:szCs w:val="24"/>
        </w:rPr>
      </w:pPr>
      <w:hyperlink r:id="rId114" w:history="1">
        <w:r w:rsidR="00C414FB" w:rsidRPr="009265E8">
          <w:rPr>
            <w:rFonts w:ascii="Times New Roman" w:hAnsi="Times New Roman" w:cs="Times New Roman"/>
            <w:color w:val="0000FF"/>
            <w:sz w:val="24"/>
            <w:szCs w:val="24"/>
          </w:rPr>
          <w:t>Порядок</w:t>
        </w:r>
      </w:hyperlink>
      <w:r w:rsidR="00C414FB" w:rsidRPr="009265E8">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третья в ред. Федерального </w:t>
      </w:r>
      <w:hyperlink r:id="rId11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Порядок оказания медицинской помощи лицам без гражданства и беженцам устанавливается в соответствии с законодательством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четвертая введена Федеральным </w:t>
      </w:r>
      <w:hyperlink r:id="rId116"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19. Право граждан на информацию о факторах, влияющих на здоровье</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Граждане имеют право на регулярное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соответствии с их полномочиями через средства массовой информации или непосредственно гражданам.</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Федерального </w:t>
      </w:r>
      <w:hyperlink r:id="rId117"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вторая утратила силу. - Федеральный </w:t>
      </w:r>
      <w:hyperlink r:id="rId118"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02.03.1998 N 30-ФЗ.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19.1. Оказание первой помощи</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введена</w:t>
      </w:r>
      <w:proofErr w:type="gramEnd"/>
      <w:r w:rsidRPr="009265E8">
        <w:rPr>
          <w:rFonts w:ascii="Times New Roman" w:hAnsi="Times New Roman" w:cs="Times New Roman"/>
          <w:sz w:val="24"/>
          <w:szCs w:val="24"/>
        </w:rPr>
        <w:t xml:space="preserve"> Федеральным </w:t>
      </w:r>
      <w:hyperlink r:id="rId119"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25.11.2009 N 267-ФЗ)</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Первая помощь оказывается гражданам Российской Федерации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w:t>
      </w:r>
      <w:proofErr w:type="gramEnd"/>
      <w:r w:rsidRPr="009265E8">
        <w:rPr>
          <w:rFonts w:ascii="Times New Roman" w:hAnsi="Times New Roman" w:cs="Times New Roman"/>
          <w:sz w:val="24"/>
          <w:szCs w:val="24"/>
        </w:rPr>
        <w:t xml:space="preserve"> </w:t>
      </w:r>
      <w:proofErr w:type="gramStart"/>
      <w:r w:rsidRPr="009265E8">
        <w:rPr>
          <w:rFonts w:ascii="Times New Roman" w:hAnsi="Times New Roman" w:cs="Times New Roman"/>
          <w:sz w:val="24"/>
          <w:szCs w:val="24"/>
        </w:rPr>
        <w:t>аварийно-спасательных формирований и аварийно-спасательных служб, водителями транспортных средств и другими лицами).</w:t>
      </w:r>
      <w:proofErr w:type="gramEnd"/>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Примерные программы учебного курса, предмета, дисциплины по оказанию первой помощи, а также </w:t>
      </w:r>
      <w:hyperlink r:id="rId120"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мероприятий по оказанию первой помощи разрабатываются федеральным органом исполнительной власти, осуществляющим нормативно-правовое регулирование в сфере здравоохранения.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 xml:space="preserve">Статья 20. Право граждан на </w:t>
      </w:r>
      <w:proofErr w:type="gramStart"/>
      <w:r w:rsidRPr="009265E8">
        <w:rPr>
          <w:rFonts w:ascii="Times New Roman" w:hAnsi="Times New Roman" w:cs="Times New Roman"/>
          <w:b/>
          <w:sz w:val="24"/>
          <w:szCs w:val="24"/>
        </w:rPr>
        <w:t>медико-социальную</w:t>
      </w:r>
      <w:proofErr w:type="gramEnd"/>
      <w:r w:rsidRPr="009265E8">
        <w:rPr>
          <w:rFonts w:ascii="Times New Roman" w:hAnsi="Times New Roman" w:cs="Times New Roman"/>
          <w:b/>
          <w:sz w:val="24"/>
          <w:szCs w:val="24"/>
        </w:rPr>
        <w:t xml:space="preserve"> помощь</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При заболевании, утрате трудоспособности и в иных случаях граждане имеют право на </w:t>
      </w:r>
      <w:proofErr w:type="gramStart"/>
      <w:r w:rsidRPr="009265E8">
        <w:rPr>
          <w:rFonts w:ascii="Times New Roman" w:hAnsi="Times New Roman" w:cs="Times New Roman"/>
          <w:sz w:val="24"/>
          <w:szCs w:val="24"/>
        </w:rPr>
        <w:t>медико-социальную</w:t>
      </w:r>
      <w:proofErr w:type="gramEnd"/>
      <w:r w:rsidRPr="009265E8">
        <w:rPr>
          <w:rFonts w:ascii="Times New Roman" w:hAnsi="Times New Roman" w:cs="Times New Roman"/>
          <w:sz w:val="24"/>
          <w:szCs w:val="24"/>
        </w:rPr>
        <w:t xml:space="preserve">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Медико-социальная</w:t>
      </w:r>
      <w:proofErr w:type="gramEnd"/>
      <w:r w:rsidRPr="009265E8">
        <w:rPr>
          <w:rFonts w:ascii="Times New Roman" w:hAnsi="Times New Roman" w:cs="Times New Roman"/>
          <w:sz w:val="24"/>
          <w:szCs w:val="24"/>
        </w:rPr>
        <w:t xml:space="preserve"> помощь оказывается медицинскими, социальными работниками и иными специалистами в учреждениях государственной, муниципальной и частной систем здравоохранения, а также в учреждениях системы социальной защиты населения.</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 вопросу, касающемуся порядка приема больных учреждениями здравоохранения федерального подчинения, см. </w:t>
      </w:r>
      <w:hyperlink r:id="rId121" w:history="1">
        <w:r w:rsidRPr="009265E8">
          <w:rPr>
            <w:rFonts w:ascii="Times New Roman" w:hAnsi="Times New Roman" w:cs="Times New Roman"/>
            <w:color w:val="0000FF"/>
            <w:sz w:val="24"/>
            <w:szCs w:val="24"/>
          </w:rPr>
          <w:t>Приказ</w:t>
        </w:r>
      </w:hyperlink>
      <w:r w:rsidRPr="009265E8">
        <w:rPr>
          <w:rFonts w:ascii="Times New Roman" w:hAnsi="Times New Roman" w:cs="Times New Roman"/>
          <w:sz w:val="24"/>
          <w:szCs w:val="24"/>
        </w:rPr>
        <w:t xml:space="preserve"> Минздрава РФ от 20.12.2000 N 445/77.</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Граждане имеют право на бесплатную медицинскую помощь в государственной и муниципальной </w:t>
      </w:r>
      <w:proofErr w:type="gramStart"/>
      <w:r w:rsidRPr="009265E8">
        <w:rPr>
          <w:rFonts w:ascii="Times New Roman" w:hAnsi="Times New Roman" w:cs="Times New Roman"/>
          <w:sz w:val="24"/>
          <w:szCs w:val="24"/>
        </w:rPr>
        <w:t>системах</w:t>
      </w:r>
      <w:proofErr w:type="gramEnd"/>
      <w:r w:rsidRPr="009265E8">
        <w:rPr>
          <w:rFonts w:ascii="Times New Roman" w:hAnsi="Times New Roman" w:cs="Times New Roman"/>
          <w:sz w:val="24"/>
          <w:szCs w:val="24"/>
        </w:rPr>
        <w:t xml:space="preserve"> здравоохранения в соответствии с законодательством </w:t>
      </w:r>
      <w:r w:rsidRPr="009265E8">
        <w:rPr>
          <w:rFonts w:ascii="Times New Roman" w:hAnsi="Times New Roman" w:cs="Times New Roman"/>
          <w:sz w:val="24"/>
          <w:szCs w:val="24"/>
        </w:rPr>
        <w:lastRenderedPageBreak/>
        <w:t>Российской Федерации, законодательством субъектов Российской Федерации и нормативными правовыми актами органов местного самоуправления.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22"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Гарантированный объем бесплатной медицинской помощи предоставляется гражданам в соответствии с </w:t>
      </w:r>
      <w:hyperlink r:id="rId123" w:history="1">
        <w:r w:rsidRPr="009265E8">
          <w:rPr>
            <w:rFonts w:ascii="Times New Roman" w:hAnsi="Times New Roman" w:cs="Times New Roman"/>
            <w:color w:val="0000FF"/>
            <w:sz w:val="24"/>
            <w:szCs w:val="24"/>
          </w:rPr>
          <w:t>Программой</w:t>
        </w:r>
      </w:hyperlink>
      <w:r w:rsidRPr="009265E8">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02.12.2000 </w:t>
      </w:r>
      <w:hyperlink r:id="rId124" w:history="1">
        <w:r w:rsidRPr="009265E8">
          <w:rPr>
            <w:rFonts w:ascii="Times New Roman" w:hAnsi="Times New Roman" w:cs="Times New Roman"/>
            <w:color w:val="0000FF"/>
            <w:sz w:val="24"/>
            <w:szCs w:val="24"/>
          </w:rPr>
          <w:t>N 139-ФЗ,</w:t>
        </w:r>
      </w:hyperlink>
      <w:r w:rsidRPr="009265E8">
        <w:rPr>
          <w:rFonts w:ascii="Times New Roman" w:hAnsi="Times New Roman" w:cs="Times New Roman"/>
          <w:sz w:val="24"/>
          <w:szCs w:val="24"/>
        </w:rPr>
        <w:t xml:space="preserve"> от 22.08.2004 </w:t>
      </w:r>
      <w:hyperlink r:id="rId125" w:history="1">
        <w:r w:rsidRPr="009265E8">
          <w:rPr>
            <w:rFonts w:ascii="Times New Roman" w:hAnsi="Times New Roman" w:cs="Times New Roman"/>
            <w:color w:val="0000FF"/>
            <w:sz w:val="24"/>
            <w:szCs w:val="24"/>
          </w:rPr>
          <w:t>N 122-ФЗ)</w:t>
        </w:r>
      </w:hyperlink>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Постановлением Правительства РФ от 13.01.1996 N 27 утверждены </w:t>
      </w:r>
      <w:hyperlink r:id="rId126" w:history="1">
        <w:r w:rsidRPr="009265E8">
          <w:rPr>
            <w:rFonts w:ascii="Times New Roman" w:hAnsi="Times New Roman" w:cs="Times New Roman"/>
            <w:color w:val="0000FF"/>
            <w:sz w:val="24"/>
            <w:szCs w:val="24"/>
          </w:rPr>
          <w:t>Правила</w:t>
        </w:r>
      </w:hyperlink>
      <w:r w:rsidRPr="009265E8">
        <w:rPr>
          <w:rFonts w:ascii="Times New Roman" w:hAnsi="Times New Roman" w:cs="Times New Roman"/>
          <w:sz w:val="24"/>
          <w:szCs w:val="24"/>
        </w:rPr>
        <w:t xml:space="preserve"> предоставления платных медицинских услуг населению медицинскими учреждениями.</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Граждане имеют право на дополнительные медицинские и иные услуги на основе программ добровольного медицинского страхования, а также за счет сре</w:t>
      </w:r>
      <w:proofErr w:type="gramStart"/>
      <w:r w:rsidRPr="009265E8">
        <w:rPr>
          <w:rFonts w:ascii="Times New Roman" w:hAnsi="Times New Roman" w:cs="Times New Roman"/>
          <w:sz w:val="24"/>
          <w:szCs w:val="24"/>
        </w:rPr>
        <w:t>дств пр</w:t>
      </w:r>
      <w:proofErr w:type="gramEnd"/>
      <w:r w:rsidRPr="009265E8">
        <w:rPr>
          <w:rFonts w:ascii="Times New Roman" w:hAnsi="Times New Roman" w:cs="Times New Roman"/>
          <w:sz w:val="24"/>
          <w:szCs w:val="24"/>
        </w:rPr>
        <w:t>едприятий, учреждений и организаций, своих личных средств и иных источников, не запрещенных законодательством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Граждане имеют право на льготное обеспечение протезами, ортопедическими, корригирующими изделиями, слуховыми аппаратами, средствами передвижения и иными специальными средствами. Категории граждан, имеющих это право, а также условия и порядок их обеспечения льготной протезно-ортопедической и зубопротезной помощью определяются законодательством Российской Федерации, законодательством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Федерального </w:t>
      </w:r>
      <w:hyperlink r:id="rId127"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Граждане имеют право на медицинскую экспертизу, в том числе независимую, которая производится по их личному заявлению в специализированных учреждениях в соответствии со </w:t>
      </w:r>
      <w:hyperlink r:id="rId128" w:history="1">
        <w:r w:rsidRPr="009265E8">
          <w:rPr>
            <w:rFonts w:ascii="Times New Roman" w:hAnsi="Times New Roman" w:cs="Times New Roman"/>
            <w:color w:val="0000FF"/>
            <w:sz w:val="24"/>
            <w:szCs w:val="24"/>
          </w:rPr>
          <w:t>статьей 53</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Дети, подростки, учащиеся, инвалиды и пенсионеры, занимающиеся физической культурой, имеют право на бесплатный медицинский контроль.</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Граждане имеют право </w:t>
      </w:r>
      <w:proofErr w:type="gramStart"/>
      <w:r w:rsidRPr="009265E8">
        <w:rPr>
          <w:rFonts w:ascii="Times New Roman" w:hAnsi="Times New Roman" w:cs="Times New Roman"/>
          <w:sz w:val="24"/>
          <w:szCs w:val="24"/>
        </w:rPr>
        <w:t>на пособие по временной нетрудоспособности при карантине в случае отстранения их от работы</w:t>
      </w:r>
      <w:proofErr w:type="gramEnd"/>
      <w:r w:rsidRPr="009265E8">
        <w:rPr>
          <w:rFonts w:ascii="Times New Roman" w:hAnsi="Times New Roman" w:cs="Times New Roman"/>
          <w:sz w:val="24"/>
          <w:szCs w:val="24"/>
        </w:rPr>
        <w:t xml:space="preserve"> вследствие заразного заболевания лиц, окружавших их, в случае карантина ребенка в возрасте до 7 лет, посещающего дошкольное образовательное учреждение, или другого члена семьи, признанного в установленном порядке недееспособным, в соответствии с федеральным законом.</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девятая в ред. Федерального </w:t>
      </w:r>
      <w:hyperlink r:id="rId12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24.07.2009 N 213-ФЗ)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десятая утратила силу. - Федеральный </w:t>
      </w:r>
      <w:hyperlink r:id="rId130"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20.1. Программы государственных гарантий оказания гражданам бесплатной медицинской помощи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введена</w:t>
      </w:r>
      <w:proofErr w:type="gramEnd"/>
      <w:r w:rsidRPr="009265E8">
        <w:rPr>
          <w:rFonts w:ascii="Times New Roman" w:hAnsi="Times New Roman" w:cs="Times New Roman"/>
          <w:sz w:val="24"/>
          <w:szCs w:val="24"/>
        </w:rPr>
        <w:t xml:space="preserve"> Федеральным </w:t>
      </w:r>
      <w:hyperlink r:id="rId131"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Программа государственных гарантий оказания гражданам Российской Федерации бесплатной медицинской помощи определяет виды, нормативы объема медицинской помощи, нормативы финансовых затрат на единицу объема медицинской помощи, </w:t>
      </w:r>
      <w:proofErr w:type="spellStart"/>
      <w:r w:rsidRPr="009265E8">
        <w:rPr>
          <w:rFonts w:ascii="Times New Roman" w:hAnsi="Times New Roman" w:cs="Times New Roman"/>
          <w:sz w:val="24"/>
          <w:szCs w:val="24"/>
        </w:rPr>
        <w:t>подушевые</w:t>
      </w:r>
      <w:proofErr w:type="spellEnd"/>
      <w:r w:rsidRPr="009265E8">
        <w:rPr>
          <w:rFonts w:ascii="Times New Roman" w:hAnsi="Times New Roman" w:cs="Times New Roman"/>
          <w:sz w:val="24"/>
          <w:szCs w:val="24"/>
        </w:rPr>
        <w:t xml:space="preserve"> нормативы финансирования, а также порядок и структуру формирования тарифов на медицинскую помощь.</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32"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Программе государственных гарантий оказания гражданам Российской Федерации бесплатной медицинской помощи предусматриваются условия оказания медицинской помощи, критерии качества и доступности медицинской помощи.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3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 xml:space="preserve">Правительство Российской Федерации утверждает </w:t>
      </w:r>
      <w:hyperlink r:id="rId134" w:history="1">
        <w:r w:rsidRPr="009265E8">
          <w:rPr>
            <w:rFonts w:ascii="Times New Roman" w:hAnsi="Times New Roman" w:cs="Times New Roman"/>
            <w:color w:val="0000FF"/>
            <w:sz w:val="24"/>
            <w:szCs w:val="24"/>
          </w:rPr>
          <w:t>Программу</w:t>
        </w:r>
      </w:hyperlink>
      <w:r w:rsidRPr="009265E8">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 и рассматривает доклад о ее реализации, ежегодно представляемый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третья в ред. Федерального </w:t>
      </w:r>
      <w:hyperlink r:id="rId13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соответствии с </w:t>
      </w:r>
      <w:hyperlink r:id="rId136" w:history="1">
        <w:r w:rsidRPr="009265E8">
          <w:rPr>
            <w:rFonts w:ascii="Times New Roman" w:hAnsi="Times New Roman" w:cs="Times New Roman"/>
            <w:color w:val="0000FF"/>
            <w:sz w:val="24"/>
            <w:szCs w:val="24"/>
          </w:rPr>
          <w:t>Программой</w:t>
        </w:r>
      </w:hyperlink>
      <w:r w:rsidRPr="009265E8">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 органы государственной власти субъектов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включающие в себя территориальные программы обязательного медицинского страхования.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37"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Территориальные программы государственных гарантий оказания гражданам Российской Федерации бесплатной медицинской помощи могут определять дополнительные условия, виды и объемы оказания медицинской помощи.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21. Охрана здоровья граждан, занятых отдельными видами профессиональной деятельности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целях охраны здоровья граждан, предупреждения инфекционных и профессиональных заболеваний работники отдельных профессий, производств, предприятий, учреждений и организаций, </w:t>
      </w:r>
      <w:hyperlink r:id="rId138"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 проходят обязательные предварительные при поступлении на работу и периодические медицинские осмотры.</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3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23.07.2008 N 160-ФЗ)</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 вопросу, касающемуся порядка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см. </w:t>
      </w:r>
      <w:hyperlink r:id="rId140" w:history="1">
        <w:r w:rsidRPr="009265E8">
          <w:rPr>
            <w:rFonts w:ascii="Times New Roman" w:hAnsi="Times New Roman" w:cs="Times New Roman"/>
            <w:color w:val="0000FF"/>
            <w:sz w:val="24"/>
            <w:szCs w:val="24"/>
          </w:rPr>
          <w:t>Постановление</w:t>
        </w:r>
      </w:hyperlink>
      <w:r w:rsidRPr="009265E8">
        <w:rPr>
          <w:rFonts w:ascii="Times New Roman" w:hAnsi="Times New Roman" w:cs="Times New Roman"/>
          <w:sz w:val="24"/>
          <w:szCs w:val="24"/>
        </w:rPr>
        <w:t xml:space="preserve"> Правительства РФ от 23.09.2002 N 695.</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Гражданин может быть временно (на срок не более пяти лет и с правом последующего переосвидетельствования) или постоянно признан не пригодным по состоянию здоровья к выполнению отдельных видов профессиональной деятельности и деятельности, связанной с источником повышенной опасности. Такое решение принимается на основании заключения </w:t>
      </w: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экспертизы в соответствии с перечнем медицинских противопоказаний и может быть обжаловано в суд.</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Постановлением Правительства РФ от 28.04.1993 N 377 утвержден </w:t>
      </w:r>
      <w:hyperlink r:id="rId141"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Перечень медицинских противопоказаний для осуществления отдельных видов профессиональной деятельности и деятельности, связанной с источником повышенной </w:t>
      </w:r>
      <w:r w:rsidRPr="009265E8">
        <w:rPr>
          <w:rFonts w:ascii="Times New Roman" w:hAnsi="Times New Roman" w:cs="Times New Roman"/>
          <w:sz w:val="24"/>
          <w:szCs w:val="24"/>
        </w:rPr>
        <w:lastRenderedPageBreak/>
        <w:t>опасности, устанавливается федеральным органом исполнительной власти в области здравоохранения и пересматривается не реже одного раза в пять лет.</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42"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Работодатели несут ответственность за выделение средств на проведение обязательных и периодических медицинских осмотров работников в случаях и порядке, предусмотренных </w:t>
      </w:r>
      <w:hyperlink r:id="rId143"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 законодательством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44"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V. ПРАВА ОТДЕЛЬНЫХ ГРУПП НАСЕЛЕНИЯ</w:t>
      </w:r>
    </w:p>
    <w:p w:rsidR="00C414FB" w:rsidRPr="009265E8" w:rsidRDefault="00C414FB">
      <w:pPr>
        <w:pStyle w:val="ConsPlusTitle"/>
        <w:widowControl/>
        <w:jc w:val="center"/>
        <w:rPr>
          <w:rFonts w:ascii="Times New Roman" w:hAnsi="Times New Roman" w:cs="Times New Roman"/>
          <w:sz w:val="24"/>
          <w:szCs w:val="24"/>
        </w:rPr>
      </w:pPr>
      <w:r w:rsidRPr="009265E8">
        <w:rPr>
          <w:rFonts w:ascii="Times New Roman" w:hAnsi="Times New Roman" w:cs="Times New Roman"/>
          <w:sz w:val="24"/>
          <w:szCs w:val="24"/>
        </w:rPr>
        <w:t>В ОБЛАСТИ ОХРАНЫ ЗДОРОВЬЯ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22. Права семьи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Государство берет на себя заботу об охране здоровья членов семьи.</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медико-гигиенические, другие консультации и обследования в учреждениях государственной или муниципальной системы здравоохранения с целью предупреждения возможных наследственных заболеваний у потомства.</w:t>
      </w:r>
      <w:proofErr w:type="gramEnd"/>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Семья по договоренности всех ее совместно проживающих совершеннолетних членов имеет право на выбор </w:t>
      </w:r>
      <w:hyperlink r:id="rId145" w:history="1">
        <w:r w:rsidRPr="009265E8">
          <w:rPr>
            <w:rFonts w:ascii="Times New Roman" w:hAnsi="Times New Roman" w:cs="Times New Roman"/>
            <w:color w:val="0000FF"/>
            <w:sz w:val="24"/>
            <w:szCs w:val="24"/>
          </w:rPr>
          <w:t>врача</w:t>
        </w:r>
      </w:hyperlink>
      <w:r w:rsidRPr="009265E8">
        <w:rPr>
          <w:rFonts w:ascii="Times New Roman" w:hAnsi="Times New Roman" w:cs="Times New Roman"/>
          <w:sz w:val="24"/>
          <w:szCs w:val="24"/>
        </w:rPr>
        <w:t xml:space="preserve"> общей практики (семейного врача), который обеспечивает ей медицинскую помощь по месту жительства.</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4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Семьи, имеющие детей (в первую очередь неполные, воспитывающие детей-инвалидов и детей, оставшихся без попечения родителей), имеют право на меры социальной поддержки в области охраны здоровья граждан, установленные законодательством Российской Федерации, законодательством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47"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пятая в ред. Федерального </w:t>
      </w:r>
      <w:hyperlink r:id="rId14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24.07.2009 N 213-ФЗ)</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 вопросу, касающемуся условий и продолжительности выплаты пособия по временной нетрудоспособности при необходимости осуществления ухода за больным членом семьи, см. </w:t>
      </w:r>
      <w:hyperlink r:id="rId149" w:history="1">
        <w:r w:rsidRPr="009265E8">
          <w:rPr>
            <w:rFonts w:ascii="Times New Roman" w:hAnsi="Times New Roman" w:cs="Times New Roman"/>
            <w:color w:val="0000FF"/>
            <w:sz w:val="24"/>
            <w:szCs w:val="24"/>
          </w:rPr>
          <w:t>статью 6</w:t>
        </w:r>
      </w:hyperlink>
      <w:r w:rsidRPr="009265E8">
        <w:rPr>
          <w:rFonts w:ascii="Times New Roman" w:hAnsi="Times New Roman" w:cs="Times New Roman"/>
          <w:sz w:val="24"/>
          <w:szCs w:val="24"/>
        </w:rPr>
        <w:t xml:space="preserve"> Федерального закона от 29.12.2006 N 255-ФЗ.</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При необходимости осуществления ухода за больным членом семьи выплачивается пособие по временной нетрудоспособности в соответствии с федеральным законом.</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шестая в ред. Федерального </w:t>
      </w:r>
      <w:hyperlink r:id="rId150"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24.07.2009 N 213-ФЗ)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23. Права беременных женщин и матерей</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Государство обеспечивает беременным женщинам право на работу в условиях, отвечающих их физиологическим особенностям и состоянию здоровья.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 xml:space="preserve">Каждая женщина в период беременности, во время и после родов обеспечивается специализированной медицинской помощью в учреждениях государственной или муниципальной системы здравоохранения в рамках </w:t>
      </w:r>
      <w:hyperlink r:id="rId151" w:history="1">
        <w:r w:rsidRPr="009265E8">
          <w:rPr>
            <w:rFonts w:ascii="Times New Roman" w:hAnsi="Times New Roman" w:cs="Times New Roman"/>
            <w:color w:val="0000FF"/>
            <w:sz w:val="24"/>
            <w:szCs w:val="24"/>
          </w:rPr>
          <w:t>Программы</w:t>
        </w:r>
      </w:hyperlink>
      <w:r w:rsidRPr="009265E8">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52"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Женщины во время беременности и в связи с рождением ребенка, а также во время ухода за больными детьми в возрасте до 15 лет имеют право на получение пособия и оплачиваемого отпуска в установленном законом </w:t>
      </w:r>
      <w:hyperlink r:id="rId153" w:history="1">
        <w:r w:rsidRPr="009265E8">
          <w:rPr>
            <w:rFonts w:ascii="Times New Roman" w:hAnsi="Times New Roman" w:cs="Times New Roman"/>
            <w:color w:val="0000FF"/>
            <w:sz w:val="24"/>
            <w:szCs w:val="24"/>
          </w:rPr>
          <w:t>порядке.</w:t>
        </w:r>
      </w:hyperlink>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Гарантированная продолжительность оплачиваемого отпуска по беременности и родам определяется </w:t>
      </w:r>
      <w:hyperlink r:id="rId154"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5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Порядок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магазины по заключению врачей, устанавливается законодательством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пятая в ред. Федерального </w:t>
      </w:r>
      <w:hyperlink r:id="rId15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24. Права несовершеннолетних</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интересах охраны здоровья несовершеннолетние имеют право </w:t>
      </w:r>
      <w:proofErr w:type="gramStart"/>
      <w:r w:rsidRPr="009265E8">
        <w:rPr>
          <w:rFonts w:ascii="Times New Roman" w:hAnsi="Times New Roman" w:cs="Times New Roman"/>
          <w:sz w:val="24"/>
          <w:szCs w:val="24"/>
        </w:rPr>
        <w:t>на</w:t>
      </w:r>
      <w:proofErr w:type="gramEnd"/>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 диспансерное наблюдение и лечение в детской и подростковой службах в порядке, устанавливаемом федеральным органом исполнительной власти, осуществляющим нормативно-правовое регулирование в сфере здравоохранения, и на условиях, определяемых органами государственной власти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57"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2) утратил силу. - Федеральный </w:t>
      </w:r>
      <w:hyperlink r:id="rId158"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3) 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4) бесплатную медицинскую консультацию при определении профессиональной пригодности в порядке и на условиях, устанавливаемых органами государственной власти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(п. 4 в ред. Федерального </w:t>
      </w:r>
      <w:hyperlink r:id="rId15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5) получение необходимой информации о состоянии здоровья в доступной для них форме.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w:t>
      </w:r>
      <w:hyperlink r:id="rId160" w:history="1">
        <w:r w:rsidRPr="009265E8">
          <w:rPr>
            <w:rFonts w:ascii="Times New Roman" w:hAnsi="Times New Roman" w:cs="Times New Roman"/>
            <w:color w:val="0000FF"/>
            <w:sz w:val="24"/>
            <w:szCs w:val="24"/>
          </w:rPr>
          <w:t>статьями 32,</w:t>
        </w:r>
      </w:hyperlink>
      <w:r w:rsidRPr="009265E8">
        <w:rPr>
          <w:rFonts w:ascii="Times New Roman" w:hAnsi="Times New Roman" w:cs="Times New Roman"/>
          <w:sz w:val="24"/>
          <w:szCs w:val="24"/>
        </w:rPr>
        <w:t xml:space="preserve"> </w:t>
      </w:r>
      <w:hyperlink r:id="rId161" w:history="1">
        <w:r w:rsidRPr="009265E8">
          <w:rPr>
            <w:rFonts w:ascii="Times New Roman" w:hAnsi="Times New Roman" w:cs="Times New Roman"/>
            <w:color w:val="0000FF"/>
            <w:sz w:val="24"/>
            <w:szCs w:val="24"/>
          </w:rPr>
          <w:t>33,</w:t>
        </w:r>
      </w:hyperlink>
      <w:r w:rsidRPr="009265E8">
        <w:rPr>
          <w:rFonts w:ascii="Times New Roman" w:hAnsi="Times New Roman" w:cs="Times New Roman"/>
          <w:sz w:val="24"/>
          <w:szCs w:val="24"/>
        </w:rPr>
        <w:t xml:space="preserve"> </w:t>
      </w:r>
      <w:hyperlink r:id="rId162" w:history="1">
        <w:r w:rsidRPr="009265E8">
          <w:rPr>
            <w:rFonts w:ascii="Times New Roman" w:hAnsi="Times New Roman" w:cs="Times New Roman"/>
            <w:color w:val="0000FF"/>
            <w:sz w:val="24"/>
            <w:szCs w:val="24"/>
          </w:rPr>
          <w:t>34</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6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01.12.2004 N 151-ФЗ)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Несовершеннолетние с недостатками физического или психического развития по заявлению родителей или лиц, их заменяющих, могут содержаться в учреждениях системы социальной защиты в порядке и на условиях, устанавливаемых органами государственной власти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64"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25. Права военнослужащих, граждан, подлежащих призыву на военную службу и поступающих на военную службу по контракту</w:t>
      </w:r>
    </w:p>
    <w:p w:rsidR="00C414FB" w:rsidRPr="009265E8" w:rsidRDefault="00C414FB">
      <w:pPr>
        <w:pStyle w:val="ConsPlusNormal"/>
        <w:widowControl/>
        <w:ind w:firstLine="0"/>
        <w:rPr>
          <w:rFonts w:ascii="Times New Roman" w:hAnsi="Times New Roman" w:cs="Times New Roman"/>
          <w:b/>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Военнослужащие имеют право на медицинское освидетельствование для определения годности к военной службе и досрочное увольнение с военной службы на основании заключения военно-врачебной комиссии.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Граждане, подлежащие призыву на военную службу и поступающие на военную службу по контракту, проходят медицинское освидетельствование и имеют право на получение полной информации о медицинских противопоказаниях для прохождения военной службы и показаниях на отсрочку или освобождение от призыва на военную службу по состоянию здоровья.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случае несогласия с заключением военно-врачебной комиссии военнослужащие, граждане, подлежащие призыву на военную службу и поступающие на военную службу по контракту, имеют право на производство независимой медицинской экспертизы в соответствии со </w:t>
      </w:r>
      <w:hyperlink r:id="rId165" w:history="1">
        <w:r w:rsidRPr="009265E8">
          <w:rPr>
            <w:rFonts w:ascii="Times New Roman" w:hAnsi="Times New Roman" w:cs="Times New Roman"/>
            <w:color w:val="0000FF"/>
            <w:sz w:val="24"/>
            <w:szCs w:val="24"/>
          </w:rPr>
          <w:t>статьей 53</w:t>
        </w:r>
      </w:hyperlink>
      <w:r w:rsidRPr="009265E8">
        <w:rPr>
          <w:rFonts w:ascii="Times New Roman" w:hAnsi="Times New Roman" w:cs="Times New Roman"/>
          <w:sz w:val="24"/>
          <w:szCs w:val="24"/>
        </w:rPr>
        <w:t xml:space="preserve"> настоящих Основ и (или) обжалование заключений военно-врачебных комиссий в судебном порядке.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Военнослужащие, граждане, подлежащие призыву на военную службу и поступающие на военную службу по контракту, имеют право на получение медицинской помощи в учреждениях государственной системы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6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Порядок организации медицинской помощи военнослужащим устанавливается законодательством Российской Федерации, нормативными актами Министерства обороны Российской Федерации и других федеральных органов исполнительной власти, в которых законом предусмотрена военная служба. Деятельность медицинских комиссий военных комиссариатов обеспечивают и финансируют Министерство обороны Российской Федерации и другие федеральные органы исполнительной власти.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67"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 xml:space="preserve">Статьи 26 - 28. Утратили силу. - Федеральный </w:t>
      </w:r>
      <w:hyperlink r:id="rId168" w:history="1">
        <w:r w:rsidRPr="009265E8">
          <w:rPr>
            <w:rFonts w:ascii="Times New Roman" w:hAnsi="Times New Roman" w:cs="Times New Roman"/>
            <w:b/>
            <w:color w:val="0000FF"/>
            <w:sz w:val="24"/>
            <w:szCs w:val="24"/>
          </w:rPr>
          <w:t>закон</w:t>
        </w:r>
      </w:hyperlink>
      <w:r w:rsidRPr="009265E8">
        <w:rPr>
          <w:rFonts w:ascii="Times New Roman" w:hAnsi="Times New Roman" w:cs="Times New Roman"/>
          <w:b/>
          <w:sz w:val="24"/>
          <w:szCs w:val="24"/>
        </w:rPr>
        <w:t xml:space="preserve"> от 22.08.2004 N 122-ФЗ.</w:t>
      </w:r>
    </w:p>
    <w:p w:rsidR="00C414FB" w:rsidRPr="009265E8" w:rsidRDefault="00C414FB">
      <w:pPr>
        <w:pStyle w:val="ConsPlusNormal"/>
        <w:widowControl/>
        <w:ind w:firstLine="0"/>
        <w:rPr>
          <w:rFonts w:ascii="Times New Roman" w:hAnsi="Times New Roman" w:cs="Times New Roman"/>
          <w:b/>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29. 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b/>
          <w:sz w:val="24"/>
          <w:szCs w:val="24"/>
        </w:rPr>
        <w:t>(</w:t>
      </w:r>
      <w:r w:rsidRPr="009265E8">
        <w:rPr>
          <w:rFonts w:ascii="Times New Roman" w:hAnsi="Times New Roman" w:cs="Times New Roman"/>
          <w:sz w:val="24"/>
          <w:szCs w:val="24"/>
        </w:rPr>
        <w:t xml:space="preserve">в ред. Федерального </w:t>
      </w:r>
      <w:hyperlink r:id="rId16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Лица, задержанные, отбывающие наказание в виде ограничения свободы, ареста, заключенные под стражу, отбывающие наказание в местах лишения свободы либо административный арест, в том числе беременные женщины, женщины во время родов и в послеродовой период, имеют право на получение медицинской помощи в необходимых случаях в учреждениях государственной или муниципальной системы здравоохранения за счет средств соответствующих бюджетов.</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первая в ред. Федерального </w:t>
      </w:r>
      <w:hyperlink r:id="rId170"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местах лишения свободы, где предусматривается совместное содержание матерей и детей в возрасте до одного года, создаются детские ясли с квалифицированным персоналом.</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7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Испытание новых методов диагностики, профилактики и лечения, а также лекарственных средств, проведение биомедицинских исследований с привлечением в качестве объекта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не допускаются.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72"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четвертая утратила силу. - Федеральный </w:t>
      </w:r>
      <w:hyperlink r:id="rId173"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Порядок организации медицинской помощи лицам, задержанным, отбывающим наказание в виде ограничения свободы, ареста, заключенным под стражу, отбывающим наказание в местах лишения свободы либо административный арест, устанавливается федеральным органом исполнительной власти, осуществляющим нормативно-правовое </w:t>
      </w:r>
      <w:r w:rsidRPr="009265E8">
        <w:rPr>
          <w:rFonts w:ascii="Times New Roman" w:hAnsi="Times New Roman" w:cs="Times New Roman"/>
          <w:sz w:val="24"/>
          <w:szCs w:val="24"/>
        </w:rPr>
        <w:lastRenderedPageBreak/>
        <w:t>регулирование в сфере здравоохранения, совместно с заинтересованными федеральными органами исполнительной власти.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ч</w:t>
      </w:r>
      <w:proofErr w:type="gramEnd"/>
      <w:r w:rsidRPr="009265E8">
        <w:rPr>
          <w:rFonts w:ascii="Times New Roman" w:hAnsi="Times New Roman" w:cs="Times New Roman"/>
          <w:sz w:val="24"/>
          <w:szCs w:val="24"/>
        </w:rPr>
        <w:t xml:space="preserve">асть пятая в ред. Федерального </w:t>
      </w:r>
      <w:hyperlink r:id="rId174"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VI. ПРАВА ГРАЖДАН ПРИ ОКАЗАНИИ</w:t>
      </w:r>
    </w:p>
    <w:p w:rsidR="00C414FB" w:rsidRPr="009265E8" w:rsidRDefault="00C414FB">
      <w:pPr>
        <w:pStyle w:val="ConsPlusTitle"/>
        <w:widowControl/>
        <w:jc w:val="center"/>
        <w:rPr>
          <w:rFonts w:ascii="Times New Roman" w:hAnsi="Times New Roman" w:cs="Times New Roman"/>
          <w:sz w:val="24"/>
          <w:szCs w:val="24"/>
        </w:rPr>
      </w:pP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ПОМОЩИ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30. Права пациента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При обращении за медицинской помощью и ее получении пациент имеет право </w:t>
      </w:r>
      <w:proofErr w:type="gramStart"/>
      <w:r w:rsidRPr="009265E8">
        <w:rPr>
          <w:rFonts w:ascii="Times New Roman" w:hAnsi="Times New Roman" w:cs="Times New Roman"/>
          <w:sz w:val="24"/>
          <w:szCs w:val="24"/>
        </w:rPr>
        <w:t>на</w:t>
      </w:r>
      <w:proofErr w:type="gramEnd"/>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 уважительное и гуманное отношение со стороны медицинского и обслуживающего персонала;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7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3) обследование, лечение и содержание в условиях, соответствующих санитарно-гигиеническим требованиям;</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4) проведение по его просьбе консилиума и консультаций других специалистов;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5) облегчение боли, связанной с заболеванием и (или) медицинским вмешательством, доступными способами и средствами;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w:t>
      </w:r>
      <w:hyperlink r:id="rId176" w:history="1">
        <w:r w:rsidRPr="009265E8">
          <w:rPr>
            <w:rFonts w:ascii="Times New Roman" w:hAnsi="Times New Roman" w:cs="Times New Roman"/>
            <w:color w:val="0000FF"/>
            <w:sz w:val="24"/>
            <w:szCs w:val="24"/>
          </w:rPr>
          <w:t>статьей 61</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7) информированное добровольное согласие на медицинское вмешательство в соответствии со </w:t>
      </w:r>
      <w:hyperlink r:id="rId177" w:history="1">
        <w:r w:rsidRPr="009265E8">
          <w:rPr>
            <w:rFonts w:ascii="Times New Roman" w:hAnsi="Times New Roman" w:cs="Times New Roman"/>
            <w:color w:val="0000FF"/>
            <w:sz w:val="24"/>
            <w:szCs w:val="24"/>
          </w:rPr>
          <w:t>статьей 32</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8) отказ от медицинского вмешательства в соответствии со </w:t>
      </w:r>
      <w:hyperlink r:id="rId178" w:history="1">
        <w:r w:rsidRPr="009265E8">
          <w:rPr>
            <w:rFonts w:ascii="Times New Roman" w:hAnsi="Times New Roman" w:cs="Times New Roman"/>
            <w:color w:val="0000FF"/>
            <w:sz w:val="24"/>
            <w:szCs w:val="24"/>
          </w:rPr>
          <w:t>статьей 33</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9) получение информации о своих правах и обязанностях и состоянии своего здоровья в соответствии со </w:t>
      </w:r>
      <w:hyperlink r:id="rId179" w:history="1">
        <w:r w:rsidRPr="009265E8">
          <w:rPr>
            <w:rFonts w:ascii="Times New Roman" w:hAnsi="Times New Roman" w:cs="Times New Roman"/>
            <w:color w:val="0000FF"/>
            <w:sz w:val="24"/>
            <w:szCs w:val="24"/>
          </w:rPr>
          <w:t>статьей 31</w:t>
        </w:r>
      </w:hyperlink>
      <w:r w:rsidRPr="009265E8">
        <w:rPr>
          <w:rFonts w:ascii="Times New Roman" w:hAnsi="Times New Roman" w:cs="Times New Roman"/>
          <w:sz w:val="24"/>
          <w:szCs w:val="24"/>
        </w:rPr>
        <w:t xml:space="preserve"> настоящих Основ, а также на выбор лиц, которым в интересах пациента может быть передана информация о состоянии его здоровья;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10) получение медицинских и иных услуг в рамках программ добровольного медицинского страхования;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11) возмещение ущерба в соответствии со </w:t>
      </w:r>
      <w:hyperlink r:id="rId180" w:history="1">
        <w:r w:rsidRPr="009265E8">
          <w:rPr>
            <w:rFonts w:ascii="Times New Roman" w:hAnsi="Times New Roman" w:cs="Times New Roman"/>
            <w:color w:val="0000FF"/>
            <w:sz w:val="24"/>
            <w:szCs w:val="24"/>
          </w:rPr>
          <w:t>статьей 68</w:t>
        </w:r>
      </w:hyperlink>
      <w:r w:rsidRPr="009265E8">
        <w:rPr>
          <w:rFonts w:ascii="Times New Roman" w:hAnsi="Times New Roman" w:cs="Times New Roman"/>
          <w:sz w:val="24"/>
          <w:szCs w:val="24"/>
        </w:rPr>
        <w:t xml:space="preserve"> настоящих Основ в случае причинения вреда его здоровью при оказании медицинской помощи;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12) допуск к нему адвоката или иного законного представителя для защиты его прав;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13) 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либо в суд.</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8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10.01.2003 N 15-ФЗ)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31. Право граждан на информацию о состоянии здоровья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w:t>
      </w:r>
      <w:r w:rsidRPr="009265E8">
        <w:rPr>
          <w:rFonts w:ascii="Times New Roman" w:hAnsi="Times New Roman" w:cs="Times New Roman"/>
          <w:sz w:val="24"/>
          <w:szCs w:val="24"/>
        </w:rPr>
        <w:lastRenderedPageBreak/>
        <w:t>возможных вариантах медицинского вмешательства, их последствиях и результатах проведенного лечения.</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Информация о состоянии здоровья гражданина предоставляется ему, а в отношении лиц, не достигших возраста, установленного частью второй </w:t>
      </w:r>
      <w:hyperlink r:id="rId182" w:history="1">
        <w:r w:rsidRPr="009265E8">
          <w:rPr>
            <w:rFonts w:ascii="Times New Roman" w:hAnsi="Times New Roman" w:cs="Times New Roman"/>
            <w:color w:val="0000FF"/>
            <w:sz w:val="24"/>
            <w:szCs w:val="24"/>
          </w:rPr>
          <w:t>статьи 24</w:t>
        </w:r>
      </w:hyperlink>
      <w:r w:rsidRPr="009265E8">
        <w:rPr>
          <w:rFonts w:ascii="Times New Roman" w:hAnsi="Times New Roman" w:cs="Times New Roman"/>
          <w:sz w:val="24"/>
          <w:szCs w:val="24"/>
        </w:rPr>
        <w:t xml:space="preserve"> настоящих Основ, и граждан, признанных в установленном законом </w:t>
      </w:r>
      <w:hyperlink r:id="rId183"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xml:space="preserve"> недееспособными, - их законным представителям лечащим врачом, заведующим отделением лечебно-профилактического учреждения или другими специалистами, принимающими непосредственное участие в обследовании и лечении.</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84"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01.12.2004 N 151-ФЗ)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Информация о состоянии здоровья не может быть предоставлена гражданину против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Информация, содержащаяся в медицинских документах гражданина, составляет врачебную тайну и может предоставляться без согласия гражданина только по основаниям, предусмотренным </w:t>
      </w:r>
      <w:hyperlink r:id="rId185" w:history="1">
        <w:r w:rsidRPr="009265E8">
          <w:rPr>
            <w:rFonts w:ascii="Times New Roman" w:hAnsi="Times New Roman" w:cs="Times New Roman"/>
            <w:color w:val="0000FF"/>
            <w:sz w:val="24"/>
            <w:szCs w:val="24"/>
          </w:rPr>
          <w:t>статьей 61</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32. Согласие на медицинское вмешательство</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Необходимым предварительным условием медицинского вмешательства является информированное добровольное согласие гражданина.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Согласие на медицинское вмешательство в отношении лиц, не достигших возраста, установленного частью второй </w:t>
      </w:r>
      <w:hyperlink r:id="rId186" w:history="1">
        <w:r w:rsidRPr="009265E8">
          <w:rPr>
            <w:rFonts w:ascii="Times New Roman" w:hAnsi="Times New Roman" w:cs="Times New Roman"/>
            <w:color w:val="0000FF"/>
            <w:sz w:val="24"/>
            <w:szCs w:val="24"/>
          </w:rPr>
          <w:t>статьи 24</w:t>
        </w:r>
      </w:hyperlink>
      <w:r w:rsidRPr="009265E8">
        <w:rPr>
          <w:rFonts w:ascii="Times New Roman" w:hAnsi="Times New Roman" w:cs="Times New Roman"/>
          <w:sz w:val="24"/>
          <w:szCs w:val="24"/>
        </w:rPr>
        <w:t xml:space="preserve"> настоящих Основ, и граждан, признанных в установленном законом </w:t>
      </w:r>
      <w:hyperlink r:id="rId187"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xml:space="preserve"> недееспособными, дают их законные представители после сообщения им сведений, предусмотренных </w:t>
      </w:r>
      <w:hyperlink r:id="rId188" w:history="1">
        <w:r w:rsidRPr="009265E8">
          <w:rPr>
            <w:rFonts w:ascii="Times New Roman" w:hAnsi="Times New Roman" w:cs="Times New Roman"/>
            <w:color w:val="0000FF"/>
            <w:sz w:val="24"/>
            <w:szCs w:val="24"/>
          </w:rPr>
          <w:t>частью первой</w:t>
        </w:r>
      </w:hyperlink>
      <w:r w:rsidRPr="009265E8">
        <w:rPr>
          <w:rFonts w:ascii="Times New Roman" w:hAnsi="Times New Roman" w:cs="Times New Roman"/>
          <w:sz w:val="24"/>
          <w:szCs w:val="24"/>
        </w:rPr>
        <w:t xml:space="preserve"> статьи 31 настоящих Основ.</w:t>
      </w:r>
      <w:proofErr w:type="gramEnd"/>
      <w:r w:rsidRPr="009265E8">
        <w:rPr>
          <w:rFonts w:ascii="Times New Roman" w:hAnsi="Times New Roman" w:cs="Times New Roman"/>
          <w:sz w:val="24"/>
          <w:szCs w:val="24"/>
        </w:rPr>
        <w:t xml:space="preserve"> При отсутствии законных представителей решение о медицинском вмешательстве принимает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 и законных представителей.</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8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01.12.2004 N 151-ФЗ)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33. Отказ от медицинского вмешательства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Гражданин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w:t>
      </w:r>
      <w:hyperlink r:id="rId190" w:history="1">
        <w:r w:rsidRPr="009265E8">
          <w:rPr>
            <w:rFonts w:ascii="Times New Roman" w:hAnsi="Times New Roman" w:cs="Times New Roman"/>
            <w:color w:val="0000FF"/>
            <w:sz w:val="24"/>
            <w:szCs w:val="24"/>
          </w:rPr>
          <w:t>статьей 34</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 xml:space="preserve">При отказе родителей или иных законных представителей лица, не достигшего возраста, установленного частью второй </w:t>
      </w:r>
      <w:hyperlink r:id="rId191" w:history="1">
        <w:r w:rsidRPr="009265E8">
          <w:rPr>
            <w:rFonts w:ascii="Times New Roman" w:hAnsi="Times New Roman" w:cs="Times New Roman"/>
            <w:color w:val="0000FF"/>
            <w:sz w:val="24"/>
            <w:szCs w:val="24"/>
          </w:rPr>
          <w:t>статьи 24</w:t>
        </w:r>
      </w:hyperlink>
      <w:r w:rsidRPr="009265E8">
        <w:rPr>
          <w:rFonts w:ascii="Times New Roman" w:hAnsi="Times New Roman" w:cs="Times New Roman"/>
          <w:sz w:val="24"/>
          <w:szCs w:val="24"/>
        </w:rPr>
        <w:t xml:space="preserve"> настоящих Основ, либо законных представителей лица, признанного в установленном законном </w:t>
      </w:r>
      <w:hyperlink r:id="rId192"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xml:space="preserve">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Федерального </w:t>
      </w:r>
      <w:hyperlink r:id="rId19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01.12.2004 N 151-ФЗ)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34. Оказание медицинской помощи без согласия граждан</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w:t>
      </w:r>
      <w:proofErr w:type="gramEnd"/>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w:t>
      </w:r>
      <w:hyperlink r:id="rId194"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Освидетельствование и госпитализация лиц, страдающих тяжелыми психическими расстройствами, проводятся без их согласия в порядке, устанавливаемом </w:t>
      </w:r>
      <w:hyperlink r:id="rId195"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Российской Федерации "О психиатрической помощи и гарантиях прав граждан при ее оказании".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отношении лиц, совершивших общественно опасные деяния, могут быть применены принудительные меры медицинского характера на основаниях и в порядке, установленных </w:t>
      </w:r>
      <w:hyperlink r:id="rId196"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VII. МЕДИЦИНСКАЯ ДЕЯТЕЛЬНОСТЬ ПО ПЛАНИРОВАНИЮ</w:t>
      </w:r>
    </w:p>
    <w:p w:rsidR="00C414FB" w:rsidRPr="009265E8" w:rsidRDefault="00C414FB">
      <w:pPr>
        <w:pStyle w:val="ConsPlusTitle"/>
        <w:widowControl/>
        <w:jc w:val="center"/>
        <w:rPr>
          <w:rFonts w:ascii="Times New Roman" w:hAnsi="Times New Roman" w:cs="Times New Roman"/>
          <w:sz w:val="24"/>
          <w:szCs w:val="24"/>
        </w:rPr>
      </w:pPr>
      <w:r w:rsidRPr="009265E8">
        <w:rPr>
          <w:rFonts w:ascii="Times New Roman" w:hAnsi="Times New Roman" w:cs="Times New Roman"/>
          <w:sz w:val="24"/>
          <w:szCs w:val="24"/>
        </w:rPr>
        <w:t>СЕМЬИ И РЕГУЛИРОВАНИЮ РЕПРОДУКТИВНОЙ ФУНКЦИИ ЧЕЛОВЕКА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0"/>
        <w:jc w:val="both"/>
        <w:rPr>
          <w:rFonts w:ascii="Times New Roman" w:hAnsi="Times New Roman" w:cs="Times New Roman"/>
          <w:sz w:val="24"/>
          <w:szCs w:val="24"/>
        </w:rPr>
      </w:pP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 применении методов вспомогательных репродуктивных технологий (ВРТ) в терапии женского и мужского бесплодия см. </w:t>
      </w:r>
      <w:hyperlink r:id="rId197" w:history="1">
        <w:r w:rsidRPr="009265E8">
          <w:rPr>
            <w:rFonts w:ascii="Times New Roman" w:hAnsi="Times New Roman" w:cs="Times New Roman"/>
            <w:color w:val="0000FF"/>
            <w:sz w:val="24"/>
            <w:szCs w:val="24"/>
          </w:rPr>
          <w:t>Приказ</w:t>
        </w:r>
      </w:hyperlink>
      <w:r w:rsidRPr="009265E8">
        <w:rPr>
          <w:rFonts w:ascii="Times New Roman" w:hAnsi="Times New Roman" w:cs="Times New Roman"/>
          <w:sz w:val="24"/>
          <w:szCs w:val="24"/>
        </w:rPr>
        <w:t xml:space="preserve"> Минздрава РФ от 26.02.2003 N 67.</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35. Искусственное оплодотворение и имплантация эмбриона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Каждая совершеннолетняя женщина детородного возраста имеет право на искусственное оплодотворение и имплантацию эмбриона.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Искусственное оплодотворение женщины и имплантация эмбриона осуществляются в учреждениях, получивших лицензию на медицинскую деятельность, при наличии письменного согласия супругов (одинокой женщины).</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19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10.01.2003 N 15-ФЗ)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Сведения о </w:t>
      </w:r>
      <w:proofErr w:type="gramStart"/>
      <w:r w:rsidRPr="009265E8">
        <w:rPr>
          <w:rFonts w:ascii="Times New Roman" w:hAnsi="Times New Roman" w:cs="Times New Roman"/>
          <w:sz w:val="24"/>
          <w:szCs w:val="24"/>
        </w:rPr>
        <w:t>проведенных</w:t>
      </w:r>
      <w:proofErr w:type="gramEnd"/>
      <w:r w:rsidRPr="009265E8">
        <w:rPr>
          <w:rFonts w:ascii="Times New Roman" w:hAnsi="Times New Roman" w:cs="Times New Roman"/>
          <w:sz w:val="24"/>
          <w:szCs w:val="24"/>
        </w:rPr>
        <w:t xml:space="preserve"> искусственном оплодотворении и имплантации эмбриона, а также о личности донора составляют врачебную тайну.</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Женщина имеет право на информацию о процедуре искусственного оплодотворения и имплантации эмбриона, о медицинских и правовых аспектах ее последствий, о данных медико-генетического обследования, внешних данных и национальности донора, предоставляемую врачом, осуществляющим медицинское вмешательство.</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Незаконное проведение искусственного оплодотворения и имплантации эмбриона влечет за собой уголовную ответственность, установленную </w:t>
      </w:r>
      <w:hyperlink r:id="rId199"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36. Искусственное прерывание беременности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Каждая женщина имеет право самостоятельно решать вопрос о материнстве. Искусственное прерывание беременности проводится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согласия женщины - независимо от срока беременности.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Искусственное прерывание беременности </w:t>
      </w:r>
      <w:hyperlink r:id="rId200" w:history="1">
        <w:r w:rsidRPr="009265E8">
          <w:rPr>
            <w:rFonts w:ascii="Times New Roman" w:hAnsi="Times New Roman" w:cs="Times New Roman"/>
            <w:color w:val="0000FF"/>
            <w:sz w:val="24"/>
            <w:szCs w:val="24"/>
          </w:rPr>
          <w:t>проводится</w:t>
        </w:r>
      </w:hyperlink>
      <w:r w:rsidRPr="009265E8">
        <w:rPr>
          <w:rFonts w:ascii="Times New Roman" w:hAnsi="Times New Roman" w:cs="Times New Roman"/>
          <w:sz w:val="24"/>
          <w:szCs w:val="24"/>
        </w:rPr>
        <w:t xml:space="preserve"> в рамках программ обязательного медицинского страхования в учреждениях, получивших лицензию на медицинскую деятельность, врачами, имеющими специальную подготовку.</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Федерального </w:t>
      </w:r>
      <w:hyperlink r:id="rId20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10.01.2003 N 15-ФЗ)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Перечень медицинских и социальных показаний для искусственного прерывания беременности определяется уполномоченным Правительством Российской Федерации федеральным органом исполнительной власти.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третья в ред. Федерального </w:t>
      </w:r>
      <w:hyperlink r:id="rId202"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23.07.2008 N 160-ФЗ)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Незаконное проведение искусственного прерывания беременности влечет за собой уголовную ответственность, установленную </w:t>
      </w:r>
      <w:hyperlink r:id="rId203"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37. Медицинская стерилизация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Медицинская стерилизация как специальное вмешательство с целью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 независимо от возраста и наличия детей.</w:t>
      </w:r>
    </w:p>
    <w:p w:rsidR="00C414FB" w:rsidRPr="009265E8" w:rsidRDefault="00601D42">
      <w:pPr>
        <w:pStyle w:val="ConsPlusNormal"/>
        <w:widowControl/>
        <w:ind w:firstLine="540"/>
        <w:jc w:val="both"/>
        <w:rPr>
          <w:rFonts w:ascii="Times New Roman" w:hAnsi="Times New Roman" w:cs="Times New Roman"/>
          <w:sz w:val="24"/>
          <w:szCs w:val="24"/>
        </w:rPr>
      </w:pPr>
      <w:hyperlink r:id="rId204" w:history="1">
        <w:r w:rsidR="00C414FB" w:rsidRPr="009265E8">
          <w:rPr>
            <w:rFonts w:ascii="Times New Roman" w:hAnsi="Times New Roman" w:cs="Times New Roman"/>
            <w:color w:val="0000FF"/>
            <w:sz w:val="24"/>
            <w:szCs w:val="24"/>
          </w:rPr>
          <w:t>Перечень</w:t>
        </w:r>
      </w:hyperlink>
      <w:r w:rsidR="00C414FB" w:rsidRPr="009265E8">
        <w:rPr>
          <w:rFonts w:ascii="Times New Roman" w:hAnsi="Times New Roman" w:cs="Times New Roman"/>
          <w:sz w:val="24"/>
          <w:szCs w:val="24"/>
        </w:rPr>
        <w:t xml:space="preserve"> медицинских показаний для медицинской стерилизации определяется федеральным органом исполнительной власти, осуществляющим нормативно-правовое регулирование в сфере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0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Медицинская стерилизация проводится в учреждениях государственной или муниципальной системы здравоохранения, получивших лицензию на медицинскую деятельность.</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0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10.01.2003 N 15-ФЗ)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Незаконное проведение медицинской стерилизации влечет за собой уголовную ответственность, установленную </w:t>
      </w:r>
      <w:hyperlink r:id="rId207"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VIII. ГАРАНТИИ ОСУЩЕСТВЛЕНИЯ</w:t>
      </w:r>
    </w:p>
    <w:p w:rsidR="00C414FB" w:rsidRPr="009265E8" w:rsidRDefault="00C414FB">
      <w:pPr>
        <w:pStyle w:val="ConsPlusTitle"/>
        <w:widowControl/>
        <w:jc w:val="center"/>
        <w:rPr>
          <w:rFonts w:ascii="Times New Roman" w:hAnsi="Times New Roman" w:cs="Times New Roman"/>
          <w:sz w:val="24"/>
          <w:szCs w:val="24"/>
        </w:rPr>
      </w:pP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ПОМОЩИ ГРАЖДАНАМ</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37.1. Виды медицинской помощи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введена</w:t>
      </w:r>
      <w:proofErr w:type="gramEnd"/>
      <w:r w:rsidRPr="009265E8">
        <w:rPr>
          <w:rFonts w:ascii="Times New Roman" w:hAnsi="Times New Roman" w:cs="Times New Roman"/>
          <w:sz w:val="24"/>
          <w:szCs w:val="24"/>
        </w:rPr>
        <w:t xml:space="preserve"> Федеральным </w:t>
      </w:r>
      <w:hyperlink r:id="rId208"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29.12.2006 N 258-ФЗ (ред. 18.10.2007))</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Медицинская помощь оказывается в медицинских организациях, в том числе учрежденных физическими лицами, независимо от формы собственности, организационно-правовой формы и ведомственной подчиненности, получивших лицензию на медицинскую деятельность. Медицинская помощь оказывается также лицами, занимающимися частной медицинской практикой, при наличии у них лицензии на медицинскую деятельность.</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Первичная медико-санитарная помощь является основным, доступным и бесплатным для каждого гражданина видом медицинской помощи и включает: лечение наиболее распространенных болезней, а также травм, отравлений и других неотложных состояний; медицинскую профилактику важнейших заболеваний; санитарно-гигиеническое просвещение населения; проведение других мероприятий, связанных с оказанием медико-санитарной помощи гражданам по месту жительства.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других состояниях и заболеваниях).</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Специализированная, в том числе </w:t>
      </w:r>
      <w:hyperlink r:id="rId209" w:history="1">
        <w:r w:rsidRPr="009265E8">
          <w:rPr>
            <w:rFonts w:ascii="Times New Roman" w:hAnsi="Times New Roman" w:cs="Times New Roman"/>
            <w:color w:val="0000FF"/>
            <w:sz w:val="24"/>
            <w:szCs w:val="24"/>
          </w:rPr>
          <w:t>высокотехнологичная</w:t>
        </w:r>
      </w:hyperlink>
      <w:r w:rsidRPr="009265E8">
        <w:rPr>
          <w:rFonts w:ascii="Times New Roman" w:hAnsi="Times New Roman" w:cs="Times New Roman"/>
          <w:sz w:val="24"/>
          <w:szCs w:val="24"/>
        </w:rPr>
        <w:t>, медицинская помощь оказывается гражданам при заболеваниях, требующих специальных методов диагностики, лечения и использования сложных, уникальных или ресурсоемких медицинских технологий.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Стандарты и порядок оказания медицинской помощи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37.2. Финансовое обеспечение медицинской помощи и деятельности медицинских организаций</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введена</w:t>
      </w:r>
      <w:proofErr w:type="gramEnd"/>
      <w:r w:rsidRPr="009265E8">
        <w:rPr>
          <w:rFonts w:ascii="Times New Roman" w:hAnsi="Times New Roman" w:cs="Times New Roman"/>
          <w:sz w:val="24"/>
          <w:szCs w:val="24"/>
        </w:rPr>
        <w:t xml:space="preserve"> Федеральным </w:t>
      </w:r>
      <w:hyperlink r:id="rId210"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Оказание медицинской помощи финансируется за счет средств обязательного медицинского страхования в соответствии с </w:t>
      </w:r>
      <w:hyperlink r:id="rId211" w:history="1">
        <w:r w:rsidRPr="009265E8">
          <w:rPr>
            <w:rFonts w:ascii="Times New Roman" w:hAnsi="Times New Roman" w:cs="Times New Roman"/>
            <w:color w:val="0000FF"/>
            <w:sz w:val="24"/>
            <w:szCs w:val="24"/>
          </w:rPr>
          <w:t>базовой программой</w:t>
        </w:r>
      </w:hyperlink>
      <w:r w:rsidRPr="009265E8">
        <w:rPr>
          <w:rFonts w:ascii="Times New Roman" w:hAnsi="Times New Roman" w:cs="Times New Roman"/>
          <w:sz w:val="24"/>
          <w:szCs w:val="24"/>
        </w:rPr>
        <w:t xml:space="preserve"> обязательного медицинского страхования, а также средств бюджетов всех уровней бюджетной системы Российской Федерации в соответствии с </w:t>
      </w:r>
      <w:hyperlink r:id="rId212" w:history="1">
        <w:r w:rsidRPr="009265E8">
          <w:rPr>
            <w:rFonts w:ascii="Times New Roman" w:hAnsi="Times New Roman" w:cs="Times New Roman"/>
            <w:color w:val="0000FF"/>
            <w:sz w:val="24"/>
            <w:szCs w:val="24"/>
          </w:rPr>
          <w:t>Программой</w:t>
        </w:r>
      </w:hyperlink>
      <w:r w:rsidRPr="009265E8">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Финансовое обеспечение деятельности федеральных организаций здравоохранения является расходным обязательством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Финансовое обеспечение деятельности организаций здравоохранения, находящихся в ведении субъектов Российской Федерации, является расходным обязательством субъектов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Финансовое обеспечение деятельности организаций муниципальной системы здравоохранения является расходным обязательством муниципального образования.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38. Первичная медико-санитарная помощь</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1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Первичная медико-санитарная помощь оказывается в амбулаторно-поликлинических, стационарно-поликлинических и больничных учреждениях государственной, муниципальной и частной систем здравоохранения врачами-терапевтами участковыми, врачами-педиатрами участковыми, врачами общей практики (семейными врачами), врачами-специалистами, а также соответствующим средним медицинским персоналом.</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lastRenderedPageBreak/>
        <w:t xml:space="preserve">Обеспечение первичной медико-санитарной помощью работников организаций, включенных в </w:t>
      </w:r>
      <w:hyperlink r:id="rId214"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организаций отдельных отраслей промышленности с особо опасными условиями труда, утвержденный в соответствии с </w:t>
      </w:r>
      <w:hyperlink r:id="rId215" w:history="1">
        <w:r w:rsidRPr="009265E8">
          <w:rPr>
            <w:rFonts w:ascii="Times New Roman" w:hAnsi="Times New Roman" w:cs="Times New Roman"/>
            <w:color w:val="0000FF"/>
            <w:sz w:val="24"/>
            <w:szCs w:val="24"/>
          </w:rPr>
          <w:t>пунктом 27 статьи 5</w:t>
        </w:r>
      </w:hyperlink>
      <w:r w:rsidRPr="009265E8">
        <w:rPr>
          <w:rFonts w:ascii="Times New Roman" w:hAnsi="Times New Roman" w:cs="Times New Roman"/>
          <w:sz w:val="24"/>
          <w:szCs w:val="24"/>
        </w:rPr>
        <w:t xml:space="preserve">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работников организаций отдельных отраслей промышленности.</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вторая в ред. Федерального </w:t>
      </w:r>
      <w:hyperlink r:id="rId21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Обеспечение первичной медико-санитарной помощью населения закрытых административно-территориальных образований, </w:t>
      </w:r>
      <w:proofErr w:type="spellStart"/>
      <w:r w:rsidRPr="009265E8">
        <w:rPr>
          <w:rFonts w:ascii="Times New Roman" w:hAnsi="Times New Roman" w:cs="Times New Roman"/>
          <w:sz w:val="24"/>
          <w:szCs w:val="24"/>
        </w:rPr>
        <w:t>наукоградов</w:t>
      </w:r>
      <w:proofErr w:type="spellEnd"/>
      <w:r w:rsidRPr="009265E8">
        <w:rPr>
          <w:rFonts w:ascii="Times New Roman" w:hAnsi="Times New Roman" w:cs="Times New Roman"/>
          <w:sz w:val="24"/>
          <w:szCs w:val="24"/>
        </w:rPr>
        <w:t xml:space="preserve"> Российской Федерации, территорий с опасными для здоровья человека физическими, химическими и биологическими факторами, включенных в </w:t>
      </w:r>
      <w:hyperlink r:id="rId217"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территорий, утвержденный в соответствии с </w:t>
      </w:r>
      <w:hyperlink r:id="rId218" w:history="1">
        <w:r w:rsidRPr="009265E8">
          <w:rPr>
            <w:rFonts w:ascii="Times New Roman" w:hAnsi="Times New Roman" w:cs="Times New Roman"/>
            <w:color w:val="0000FF"/>
            <w:sz w:val="24"/>
            <w:szCs w:val="24"/>
          </w:rPr>
          <w:t>пунктом 28 статьи 5</w:t>
        </w:r>
      </w:hyperlink>
      <w:r w:rsidRPr="009265E8">
        <w:rPr>
          <w:rFonts w:ascii="Times New Roman" w:hAnsi="Times New Roman" w:cs="Times New Roman"/>
          <w:sz w:val="24"/>
          <w:szCs w:val="24"/>
        </w:rPr>
        <w:t xml:space="preserve">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третья введена Федеральным </w:t>
      </w:r>
      <w:hyperlink r:id="rId219"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учреждений муниципальной системы здравоохранения может создаваться служба неотложной медицинской помощи.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четвертая введена Федеральным </w:t>
      </w:r>
      <w:hyperlink r:id="rId220"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39. Скорая медицинская помощь</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лечебно-профилактическими учреждениями независимо от территориальной, ведомственной подчиненности и формы собственности, медицинскими работниками.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2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25.11.2009 N 267-ФЗ)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w:t>
      </w:r>
      <w:hyperlink r:id="rId222"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установленном федеральным органом исполнительной власти, осуществляющим нормативно-правовое регулирование в сфере здравоохранения. Скорая медицинская помощь гражданам Российской Федерации и иным лицам, находящимся на ее территории, оказывается бесплатно.</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вторая в ред. Федерального </w:t>
      </w:r>
      <w:hyperlink r:id="rId22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Финансовое обеспечение мероприятий по оказанию специализированной (санитарно-авиационной) скорой медицинской помощи в соответствии с настоящими Основами является расходным обязательством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третья в ред. Федерального </w:t>
      </w:r>
      <w:hyperlink r:id="rId224"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Финансовое обеспечение мероприятий по оказанию скорой медицинской помощи (за исключением санитарно-авиационной) гражданам Российской Федерации и иным лицам, находящимся на ее территории, в соответствии с настоящими Основами является расходным обязательством муниципального образования.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четвертая в ред. Федерального </w:t>
      </w:r>
      <w:hyperlink r:id="rId22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Обеспечение скорой медицинской помощью работников организаций, включенных в </w:t>
      </w:r>
      <w:hyperlink r:id="rId226"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организаций отдельных отраслей промышленности с особо опасными условиями труда, утвержденный в соответствии с </w:t>
      </w:r>
      <w:hyperlink r:id="rId227" w:history="1">
        <w:r w:rsidRPr="009265E8">
          <w:rPr>
            <w:rFonts w:ascii="Times New Roman" w:hAnsi="Times New Roman" w:cs="Times New Roman"/>
            <w:color w:val="0000FF"/>
            <w:sz w:val="24"/>
            <w:szCs w:val="24"/>
          </w:rPr>
          <w:t>пунктом 27 статьи 5</w:t>
        </w:r>
      </w:hyperlink>
      <w:r w:rsidRPr="009265E8">
        <w:rPr>
          <w:rFonts w:ascii="Times New Roman" w:hAnsi="Times New Roman" w:cs="Times New Roman"/>
          <w:sz w:val="24"/>
          <w:szCs w:val="24"/>
        </w:rPr>
        <w:t xml:space="preserve"> настоящих Основ, осуществляется в медицинских учреждениях, подведомственных федеральному органу </w:t>
      </w:r>
      <w:r w:rsidRPr="009265E8">
        <w:rPr>
          <w:rFonts w:ascii="Times New Roman" w:hAnsi="Times New Roman" w:cs="Times New Roman"/>
          <w:sz w:val="24"/>
          <w:szCs w:val="24"/>
        </w:rPr>
        <w:lastRenderedPageBreak/>
        <w:t>исполнительной власти, осуществляющему функции по медико-санитарному обеспечению работников организаций отдельных отраслей промышленности.</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пятая в ред. Федерального </w:t>
      </w:r>
      <w:hyperlink r:id="rId22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Обеспечение скорой медицинской помощью населения закрытых административно-территориальных образований, </w:t>
      </w:r>
      <w:proofErr w:type="spellStart"/>
      <w:r w:rsidRPr="009265E8">
        <w:rPr>
          <w:rFonts w:ascii="Times New Roman" w:hAnsi="Times New Roman" w:cs="Times New Roman"/>
          <w:sz w:val="24"/>
          <w:szCs w:val="24"/>
        </w:rPr>
        <w:t>наукоградов</w:t>
      </w:r>
      <w:proofErr w:type="spellEnd"/>
      <w:r w:rsidRPr="009265E8">
        <w:rPr>
          <w:rFonts w:ascii="Times New Roman" w:hAnsi="Times New Roman" w:cs="Times New Roman"/>
          <w:sz w:val="24"/>
          <w:szCs w:val="24"/>
        </w:rPr>
        <w:t xml:space="preserve"> Российской Федерации, территорий с опасными для здоровья человека физическими, химическими и биологическими факторами, включенных в </w:t>
      </w:r>
      <w:hyperlink r:id="rId229"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территорий, утвержденный в соответствии с </w:t>
      </w:r>
      <w:hyperlink r:id="rId230" w:history="1">
        <w:r w:rsidRPr="009265E8">
          <w:rPr>
            <w:rFonts w:ascii="Times New Roman" w:hAnsi="Times New Roman" w:cs="Times New Roman"/>
            <w:color w:val="0000FF"/>
            <w:sz w:val="24"/>
            <w:szCs w:val="24"/>
          </w:rPr>
          <w:t>пунктом 28 статьи 5</w:t>
        </w:r>
      </w:hyperlink>
      <w:r w:rsidRPr="009265E8">
        <w:rPr>
          <w:rFonts w:ascii="Times New Roman" w:hAnsi="Times New Roman" w:cs="Times New Roman"/>
          <w:sz w:val="24"/>
          <w:szCs w:val="24"/>
        </w:rPr>
        <w:t xml:space="preserve">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шестая введена Федеральным </w:t>
      </w:r>
      <w:hyperlink r:id="rId231"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18.10.2007 N 230-ФЗ)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40. Специализированная медицинская помощь</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первая утратила силу с 1 января 2007 года. - Федеральный </w:t>
      </w:r>
      <w:hyperlink r:id="rId232"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29.12.2006 N 258-ФЗ.</w:t>
      </w:r>
    </w:p>
    <w:p w:rsidR="00C414FB" w:rsidRPr="009265E8" w:rsidRDefault="00601D42">
      <w:pPr>
        <w:pStyle w:val="ConsPlusNormal"/>
        <w:widowControl/>
        <w:ind w:firstLine="540"/>
        <w:jc w:val="both"/>
        <w:rPr>
          <w:rFonts w:ascii="Times New Roman" w:hAnsi="Times New Roman" w:cs="Times New Roman"/>
          <w:sz w:val="24"/>
          <w:szCs w:val="24"/>
        </w:rPr>
      </w:pPr>
      <w:hyperlink r:id="rId233" w:history="1">
        <w:r w:rsidR="00C414FB" w:rsidRPr="009265E8">
          <w:rPr>
            <w:rFonts w:ascii="Times New Roman" w:hAnsi="Times New Roman" w:cs="Times New Roman"/>
            <w:color w:val="0000FF"/>
            <w:sz w:val="24"/>
            <w:szCs w:val="24"/>
          </w:rPr>
          <w:t>Специализированная</w:t>
        </w:r>
      </w:hyperlink>
      <w:r w:rsidR="00C414FB" w:rsidRPr="009265E8">
        <w:rPr>
          <w:rFonts w:ascii="Times New Roman" w:hAnsi="Times New Roman" w:cs="Times New Roman"/>
          <w:sz w:val="24"/>
          <w:szCs w:val="24"/>
        </w:rPr>
        <w:t xml:space="preserve"> медицинская помощь оказывается врачами-специалистами лечебно-профилактических учреждений.</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вторая в ред. Федерального </w:t>
      </w:r>
      <w:hyperlink r:id="rId234"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третья утратила силу с 1 января 2007 года. - Федеральный </w:t>
      </w:r>
      <w:hyperlink r:id="rId235"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Финансовое обеспечение мероприятий по оказанию специализированной медицинской помощи в </w:t>
      </w:r>
      <w:hyperlink r:id="rId236" w:history="1">
        <w:r w:rsidRPr="009265E8">
          <w:rPr>
            <w:rFonts w:ascii="Times New Roman" w:hAnsi="Times New Roman" w:cs="Times New Roman"/>
            <w:color w:val="0000FF"/>
            <w:sz w:val="24"/>
            <w:szCs w:val="24"/>
          </w:rPr>
          <w:t>кожно-венерологических</w:t>
        </w:r>
      </w:hyperlink>
      <w:r w:rsidRPr="009265E8">
        <w:rPr>
          <w:rFonts w:ascii="Times New Roman" w:hAnsi="Times New Roman" w:cs="Times New Roman"/>
          <w:sz w:val="24"/>
          <w:szCs w:val="24"/>
        </w:rPr>
        <w:t xml:space="preserve">, противотуберкулезных, наркологических, </w:t>
      </w:r>
      <w:hyperlink r:id="rId237" w:history="1">
        <w:r w:rsidRPr="009265E8">
          <w:rPr>
            <w:rFonts w:ascii="Times New Roman" w:hAnsi="Times New Roman" w:cs="Times New Roman"/>
            <w:color w:val="0000FF"/>
            <w:sz w:val="24"/>
            <w:szCs w:val="24"/>
          </w:rPr>
          <w:t>онкологических</w:t>
        </w:r>
      </w:hyperlink>
      <w:r w:rsidRPr="009265E8">
        <w:rPr>
          <w:rFonts w:ascii="Times New Roman" w:hAnsi="Times New Roman" w:cs="Times New Roman"/>
          <w:sz w:val="24"/>
          <w:szCs w:val="24"/>
        </w:rPr>
        <w:t xml:space="preserve"> диспансерах и других специализированных медицинских учреждениях (за исключением федеральных специализированных медицинских учреждений, </w:t>
      </w:r>
      <w:hyperlink r:id="rId238"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является расходным обязательством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22.08.2004 </w:t>
      </w:r>
      <w:hyperlink r:id="rId239" w:history="1">
        <w:r w:rsidRPr="009265E8">
          <w:rPr>
            <w:rFonts w:ascii="Times New Roman" w:hAnsi="Times New Roman" w:cs="Times New Roman"/>
            <w:color w:val="0000FF"/>
            <w:sz w:val="24"/>
            <w:szCs w:val="24"/>
          </w:rPr>
          <w:t>N 122-ФЗ</w:t>
        </w:r>
      </w:hyperlink>
      <w:r w:rsidRPr="009265E8">
        <w:rPr>
          <w:rFonts w:ascii="Times New Roman" w:hAnsi="Times New Roman" w:cs="Times New Roman"/>
          <w:sz w:val="24"/>
          <w:szCs w:val="24"/>
        </w:rPr>
        <w:t xml:space="preserve">, от 29.12.2006 </w:t>
      </w:r>
      <w:hyperlink r:id="rId240" w:history="1">
        <w:r w:rsidRPr="009265E8">
          <w:rPr>
            <w:rFonts w:ascii="Times New Roman" w:hAnsi="Times New Roman" w:cs="Times New Roman"/>
            <w:color w:val="0000FF"/>
            <w:sz w:val="24"/>
            <w:szCs w:val="24"/>
          </w:rPr>
          <w:t>N 258-ФЗ</w:t>
        </w:r>
      </w:hyperlink>
      <w:r w:rsidRPr="009265E8">
        <w:rPr>
          <w:rFonts w:ascii="Times New Roman" w:hAnsi="Times New Roman" w:cs="Times New Roman"/>
          <w:sz w:val="24"/>
          <w:szCs w:val="24"/>
        </w:rPr>
        <w:t xml:space="preserve">, от 23.07.2008 </w:t>
      </w:r>
      <w:hyperlink r:id="rId241" w:history="1">
        <w:r w:rsidRPr="009265E8">
          <w:rPr>
            <w:rFonts w:ascii="Times New Roman" w:hAnsi="Times New Roman" w:cs="Times New Roman"/>
            <w:color w:val="0000FF"/>
            <w:sz w:val="24"/>
            <w:szCs w:val="24"/>
          </w:rPr>
          <w:t>N 160-ФЗ</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Финансовое обеспечение мероприятий по оказанию специализированной медицинской помощи, оказываемой федеральными специализированными медицинскими учреждениями, </w:t>
      </w:r>
      <w:hyperlink r:id="rId242"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является расходным обязательством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пятая введена Федеральным </w:t>
      </w:r>
      <w:hyperlink r:id="rId243"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22.08.2004 N 122-ФЗ; в ред. Федеральных законов от 29.12.2006 </w:t>
      </w:r>
      <w:hyperlink r:id="rId244" w:history="1">
        <w:r w:rsidRPr="009265E8">
          <w:rPr>
            <w:rFonts w:ascii="Times New Roman" w:hAnsi="Times New Roman" w:cs="Times New Roman"/>
            <w:color w:val="0000FF"/>
            <w:sz w:val="24"/>
            <w:szCs w:val="24"/>
          </w:rPr>
          <w:t>N 258-ФЗ</w:t>
        </w:r>
      </w:hyperlink>
      <w:r w:rsidRPr="009265E8">
        <w:rPr>
          <w:rFonts w:ascii="Times New Roman" w:hAnsi="Times New Roman" w:cs="Times New Roman"/>
          <w:sz w:val="24"/>
          <w:szCs w:val="24"/>
        </w:rPr>
        <w:t xml:space="preserve">, от 23.07.2008 </w:t>
      </w:r>
      <w:hyperlink r:id="rId245" w:history="1">
        <w:r w:rsidRPr="009265E8">
          <w:rPr>
            <w:rFonts w:ascii="Times New Roman" w:hAnsi="Times New Roman" w:cs="Times New Roman"/>
            <w:color w:val="0000FF"/>
            <w:sz w:val="24"/>
            <w:szCs w:val="24"/>
          </w:rPr>
          <w:t>N 160-ФЗ</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Финансовое обеспечение выполнения государственного задания на оказание высокотехнологичной медицинской помощи гражданам Российской Федерации в медицинских организациях является расходным обязательством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шестая введена Федеральным </w:t>
      </w:r>
      <w:hyperlink r:id="rId246"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Постановлением Правительства РФ от 10.05.2007 N 280 утверждена федеральная целевая </w:t>
      </w:r>
      <w:hyperlink r:id="rId247" w:history="1">
        <w:r w:rsidRPr="009265E8">
          <w:rPr>
            <w:rFonts w:ascii="Times New Roman" w:hAnsi="Times New Roman" w:cs="Times New Roman"/>
            <w:color w:val="0000FF"/>
            <w:sz w:val="24"/>
            <w:szCs w:val="24"/>
          </w:rPr>
          <w:t>программа</w:t>
        </w:r>
      </w:hyperlink>
      <w:r w:rsidRPr="009265E8">
        <w:rPr>
          <w:rFonts w:ascii="Times New Roman" w:hAnsi="Times New Roman" w:cs="Times New Roman"/>
          <w:sz w:val="24"/>
          <w:szCs w:val="24"/>
        </w:rPr>
        <w:t xml:space="preserve"> "Предупреждение и борьба с социально значимыми заболеваниями (2007 - 2011 годы)".</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 xml:space="preserve">Статья 41. </w:t>
      </w:r>
      <w:proofErr w:type="gramStart"/>
      <w:r w:rsidRPr="009265E8">
        <w:rPr>
          <w:rFonts w:ascii="Times New Roman" w:hAnsi="Times New Roman" w:cs="Times New Roman"/>
          <w:b/>
          <w:sz w:val="24"/>
          <w:szCs w:val="24"/>
        </w:rPr>
        <w:t>Медико-социальная</w:t>
      </w:r>
      <w:proofErr w:type="gramEnd"/>
      <w:r w:rsidRPr="009265E8">
        <w:rPr>
          <w:rFonts w:ascii="Times New Roman" w:hAnsi="Times New Roman" w:cs="Times New Roman"/>
          <w:b/>
          <w:sz w:val="24"/>
          <w:szCs w:val="24"/>
        </w:rPr>
        <w:t xml:space="preserve"> помощь гражданам, страдающим социально значимыми заболеваниями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 xml:space="preserve">Гражданам, страдающим социально значимыми заболеваниями, </w:t>
      </w:r>
      <w:hyperlink r:id="rId248"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которых определяется уполномоченным Правительством Российской Федерации федеральным органом исполнительной власти, оказывается </w:t>
      </w:r>
      <w:proofErr w:type="gramStart"/>
      <w:r w:rsidRPr="009265E8">
        <w:rPr>
          <w:rFonts w:ascii="Times New Roman" w:hAnsi="Times New Roman" w:cs="Times New Roman"/>
          <w:sz w:val="24"/>
          <w:szCs w:val="24"/>
        </w:rPr>
        <w:t>медико-социальная</w:t>
      </w:r>
      <w:proofErr w:type="gramEnd"/>
      <w:r w:rsidRPr="009265E8">
        <w:rPr>
          <w:rFonts w:ascii="Times New Roman" w:hAnsi="Times New Roman" w:cs="Times New Roman"/>
          <w:sz w:val="24"/>
          <w:szCs w:val="24"/>
        </w:rPr>
        <w:t xml:space="preserve"> помощь и обеспечивается диспансерное наблюдение в соответствующих лечебно-профилактических учреждениях бесплатно или на льготных условиях.</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4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23.07.2008 N 160-ФЗ)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Виды и объем </w:t>
      </w: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помощи, предоставляемой гражданам, страдающим социально значимыми заболеваниями, устанавливаются федеральным органом исполнительной власти, осуществляющим нормативно-правовое регулирование в сфере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50"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Меры социальной поддержки в оказании </w:t>
      </w: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помощи и лекарственном обеспечении гражданам, страдающим социально значимыми заболеваниями, устанавливаются органами государственной власти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третья в ред. Федерального </w:t>
      </w:r>
      <w:hyperlink r:id="rId25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Финансовое обеспечение мероприятий по оказанию </w:t>
      </w: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помощи гражданам, страдающим социально значимыми заболеваниями (за исключением помощи, оказываемой федеральными специализированными медицинскими учреждениями, </w:t>
      </w:r>
      <w:hyperlink r:id="rId252"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законодательства является расходным обязательством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22.08.2004 N </w:t>
      </w:r>
      <w:hyperlink r:id="rId253" w:history="1">
        <w:r w:rsidRPr="009265E8">
          <w:rPr>
            <w:rFonts w:ascii="Times New Roman" w:hAnsi="Times New Roman" w:cs="Times New Roman"/>
            <w:color w:val="0000FF"/>
            <w:sz w:val="24"/>
            <w:szCs w:val="24"/>
          </w:rPr>
          <w:t>122-ФЗ</w:t>
        </w:r>
      </w:hyperlink>
      <w:r w:rsidRPr="009265E8">
        <w:rPr>
          <w:rFonts w:ascii="Times New Roman" w:hAnsi="Times New Roman" w:cs="Times New Roman"/>
          <w:sz w:val="24"/>
          <w:szCs w:val="24"/>
        </w:rPr>
        <w:t xml:space="preserve">, от 23.07.2008 </w:t>
      </w:r>
      <w:hyperlink r:id="rId254" w:history="1">
        <w:r w:rsidRPr="009265E8">
          <w:rPr>
            <w:rFonts w:ascii="Times New Roman" w:hAnsi="Times New Roman" w:cs="Times New Roman"/>
            <w:color w:val="0000FF"/>
            <w:sz w:val="24"/>
            <w:szCs w:val="24"/>
          </w:rPr>
          <w:t>N 160-ФЗ</w:t>
        </w:r>
      </w:hyperlink>
      <w:r w:rsidRPr="009265E8">
        <w:rPr>
          <w:rFonts w:ascii="Times New Roman" w:hAnsi="Times New Roman" w:cs="Times New Roman"/>
          <w:sz w:val="24"/>
          <w:szCs w:val="24"/>
        </w:rPr>
        <w:t>)</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 xml:space="preserve">Статья 42. </w:t>
      </w:r>
      <w:proofErr w:type="gramStart"/>
      <w:r w:rsidRPr="009265E8">
        <w:rPr>
          <w:rFonts w:ascii="Times New Roman" w:hAnsi="Times New Roman" w:cs="Times New Roman"/>
          <w:b/>
          <w:sz w:val="24"/>
          <w:szCs w:val="24"/>
        </w:rPr>
        <w:t>Медико-социальная</w:t>
      </w:r>
      <w:proofErr w:type="gramEnd"/>
      <w:r w:rsidRPr="009265E8">
        <w:rPr>
          <w:rFonts w:ascii="Times New Roman" w:hAnsi="Times New Roman" w:cs="Times New Roman"/>
          <w:b/>
          <w:sz w:val="24"/>
          <w:szCs w:val="24"/>
        </w:rPr>
        <w:t xml:space="preserve"> помощь гражданам, страдающим заболеваниями, представляющими опасность для окружающих</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Гражданам, страдающим заболеваниями, представляющими опасность для окружающих, </w:t>
      </w:r>
      <w:hyperlink r:id="rId255"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которых определяется Правительством Российской Федерации, медико-социальная помощь оказывается в предназначенных для этой цели учреждениях государственной системы здравоохранения в рамках </w:t>
      </w:r>
      <w:hyperlink r:id="rId256" w:history="1">
        <w:r w:rsidRPr="009265E8">
          <w:rPr>
            <w:rFonts w:ascii="Times New Roman" w:hAnsi="Times New Roman" w:cs="Times New Roman"/>
            <w:color w:val="0000FF"/>
            <w:sz w:val="24"/>
            <w:szCs w:val="24"/>
          </w:rPr>
          <w:t>Программы</w:t>
        </w:r>
      </w:hyperlink>
      <w:r w:rsidRPr="009265E8">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57"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вторая утратила силу. - Федеральный </w:t>
      </w:r>
      <w:hyperlink r:id="rId258"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Для отдельных категорий граждан, страдающих заболеваниями, представляющими опасность для окружающих, сохраняется место работы на период их временной нетрудоспособности, устанавливаются меры социальной поддержки, определяемые органами государственной власти субъектов Российской Федерации.</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ч</w:t>
      </w:r>
      <w:proofErr w:type="gramEnd"/>
      <w:r w:rsidRPr="009265E8">
        <w:rPr>
          <w:rFonts w:ascii="Times New Roman" w:hAnsi="Times New Roman" w:cs="Times New Roman"/>
          <w:sz w:val="24"/>
          <w:szCs w:val="24"/>
        </w:rPr>
        <w:t xml:space="preserve">асть третья в ред. Федерального </w:t>
      </w:r>
      <w:hyperlink r:id="rId25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Финансовое обеспечение мероприятий по оказанию </w:t>
      </w: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помощи гражданам, страдающим заболеваниями, представляющими опасность для окружающих (за исключением помощи, оказываемой федеральными специализированными медицинскими организациями, </w:t>
      </w:r>
      <w:hyperlink r:id="rId260" w:history="1">
        <w:r w:rsidRPr="009265E8">
          <w:rPr>
            <w:rFonts w:ascii="Times New Roman" w:hAnsi="Times New Roman" w:cs="Times New Roman"/>
            <w:color w:val="0000FF"/>
            <w:sz w:val="24"/>
            <w:szCs w:val="24"/>
          </w:rPr>
          <w:t>перечень</w:t>
        </w:r>
      </w:hyperlink>
      <w:r w:rsidRPr="009265E8">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является расходным обязательством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22.08.2004 </w:t>
      </w:r>
      <w:hyperlink r:id="rId261" w:history="1">
        <w:r w:rsidRPr="009265E8">
          <w:rPr>
            <w:rFonts w:ascii="Times New Roman" w:hAnsi="Times New Roman" w:cs="Times New Roman"/>
            <w:color w:val="0000FF"/>
            <w:sz w:val="24"/>
            <w:szCs w:val="24"/>
          </w:rPr>
          <w:t>N 122-ФЗ</w:t>
        </w:r>
      </w:hyperlink>
      <w:r w:rsidRPr="009265E8">
        <w:rPr>
          <w:rFonts w:ascii="Times New Roman" w:hAnsi="Times New Roman" w:cs="Times New Roman"/>
          <w:sz w:val="24"/>
          <w:szCs w:val="24"/>
        </w:rPr>
        <w:t xml:space="preserve">, от 23.07.2008 </w:t>
      </w:r>
      <w:hyperlink r:id="rId262" w:history="1">
        <w:r w:rsidRPr="009265E8">
          <w:rPr>
            <w:rFonts w:ascii="Times New Roman" w:hAnsi="Times New Roman" w:cs="Times New Roman"/>
            <w:color w:val="0000FF"/>
            <w:sz w:val="24"/>
            <w:szCs w:val="24"/>
          </w:rPr>
          <w:t>N 160-ФЗ</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Меры социальной поддержки при оказании </w:t>
      </w: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помощи гражданам, страдающим заболеваниями, представляющими опасность для окружающих, устанавливаются органами государственной власти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пятая введена Федеральным </w:t>
      </w:r>
      <w:hyperlink r:id="rId263"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lastRenderedPageBreak/>
        <w:t>Статья 43. Порядок применения новых методов профилактики, диагностики, лечения, лекарственных средств, иммунобиологических препаратов и дезинфекционных средств и проведения биомедицинских исследований</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практике здравоохранения используются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в интересах излечения пациента только после получения его добровольного письменного согласия.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для лечения лиц, не достигших возраста, установленного частью второй </w:t>
      </w:r>
      <w:hyperlink r:id="rId264" w:history="1">
        <w:r w:rsidRPr="009265E8">
          <w:rPr>
            <w:rFonts w:ascii="Times New Roman" w:hAnsi="Times New Roman" w:cs="Times New Roman"/>
            <w:color w:val="0000FF"/>
            <w:sz w:val="24"/>
            <w:szCs w:val="24"/>
          </w:rPr>
          <w:t>статьи 24</w:t>
        </w:r>
      </w:hyperlink>
      <w:r w:rsidRPr="009265E8">
        <w:rPr>
          <w:rFonts w:ascii="Times New Roman" w:hAnsi="Times New Roman" w:cs="Times New Roman"/>
          <w:sz w:val="24"/>
          <w:szCs w:val="24"/>
        </w:rPr>
        <w:t xml:space="preserve"> настоящих Основ, только при непосредственной угрозе их жизни и с письменного согласия их законных представителей.</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6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01.12.2004 N 151-ФЗ)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Порядок применения указанных в </w:t>
      </w:r>
      <w:hyperlink r:id="rId266" w:history="1">
        <w:r w:rsidRPr="009265E8">
          <w:rPr>
            <w:rFonts w:ascii="Times New Roman" w:hAnsi="Times New Roman" w:cs="Times New Roman"/>
            <w:color w:val="0000FF"/>
            <w:sz w:val="24"/>
            <w:szCs w:val="24"/>
          </w:rPr>
          <w:t>частях второй</w:t>
        </w:r>
      </w:hyperlink>
      <w:r w:rsidRPr="009265E8">
        <w:rPr>
          <w:rFonts w:ascii="Times New Roman" w:hAnsi="Times New Roman" w:cs="Times New Roman"/>
          <w:sz w:val="24"/>
          <w:szCs w:val="24"/>
        </w:rPr>
        <w:t xml:space="preserve"> и </w:t>
      </w:r>
      <w:hyperlink r:id="rId267" w:history="1">
        <w:r w:rsidRPr="009265E8">
          <w:rPr>
            <w:rFonts w:ascii="Times New Roman" w:hAnsi="Times New Roman" w:cs="Times New Roman"/>
            <w:color w:val="0000FF"/>
            <w:sz w:val="24"/>
            <w:szCs w:val="24"/>
          </w:rPr>
          <w:t>третьей</w:t>
        </w:r>
      </w:hyperlink>
      <w:r w:rsidRPr="009265E8">
        <w:rPr>
          <w:rFonts w:ascii="Times New Roman" w:hAnsi="Times New Roman" w:cs="Times New Roman"/>
          <w:sz w:val="24"/>
          <w:szCs w:val="24"/>
        </w:rPr>
        <w:t xml:space="preserve"> настоящей статьи методов диагностики, лечения и лекарственных средств, иммунобиологических препаратов и дезинфекционных средств, в том числе используемых за рубежом, устанавливается федеральным органом исполнительной власти, осуществляющим нормативно-правовое регулирование в сфере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6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Проведение биомедицинского исследования допускается в учреждениях государственной или муниципальной системы здравоохранения и должно основываться на предварительно проведенном лабораторном эксперименте.</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27.02.2003 </w:t>
      </w:r>
      <w:hyperlink r:id="rId269" w:history="1">
        <w:r w:rsidRPr="009265E8">
          <w:rPr>
            <w:rFonts w:ascii="Times New Roman" w:hAnsi="Times New Roman" w:cs="Times New Roman"/>
            <w:color w:val="0000FF"/>
            <w:sz w:val="24"/>
            <w:szCs w:val="24"/>
          </w:rPr>
          <w:t>N 29-ФЗ,</w:t>
        </w:r>
      </w:hyperlink>
      <w:r w:rsidRPr="009265E8">
        <w:rPr>
          <w:rFonts w:ascii="Times New Roman" w:hAnsi="Times New Roman" w:cs="Times New Roman"/>
          <w:sz w:val="24"/>
          <w:szCs w:val="24"/>
        </w:rPr>
        <w:t xml:space="preserve"> от 22.08.2004 </w:t>
      </w:r>
      <w:hyperlink r:id="rId270" w:history="1">
        <w:r w:rsidRPr="009265E8">
          <w:rPr>
            <w:rFonts w:ascii="Times New Roman" w:hAnsi="Times New Roman" w:cs="Times New Roman"/>
            <w:color w:val="0000FF"/>
            <w:sz w:val="24"/>
            <w:szCs w:val="24"/>
          </w:rPr>
          <w:t>N 122-ФЗ)</w:t>
        </w:r>
      </w:hyperlink>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Любое биомедицинское исследование с привлечением человека в качестве объекта может проводиться только после получения письменного согласия гражданина. Гражданин не может быть принужден к участию в биомедицинском исследовании.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При получении согласия на биомедицинское исследование гражданину должна быть предоставлена информация о целях, методах, побочных эффектах, возможном риске, продолжительности и ожидаемых результатах исследования. Гражданин имеет право отказаться от участия в исследовании на любой стадии.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Пропаганда, в том числе средствами массовой информации, методов профилактики, диагностики, лечения и лекарственных средств, не прошедших проверочных испытаний в установленном </w:t>
      </w:r>
      <w:hyperlink r:id="rId271"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порядке, запрещается. Нарушение указанной нормы влечет ответственность, установленную законодательством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установленном </w:t>
      </w:r>
      <w:hyperlink r:id="rId272"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 о рекламе.</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девятая введена Федеральным </w:t>
      </w:r>
      <w:hyperlink r:id="rId273"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02.03.1998 N 30-ФЗ)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44. Государственный надзор в области обращения лекарственных средств и изделий медицинского назначения</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74"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18.07.2011 N 242-ФЗ)</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Государственный надзор в области обращения лекарственных средств и изделий медицинского назначения осуществляется уполномоченными федеральными органами </w:t>
      </w:r>
      <w:r w:rsidRPr="009265E8">
        <w:rPr>
          <w:rFonts w:ascii="Times New Roman" w:hAnsi="Times New Roman" w:cs="Times New Roman"/>
          <w:sz w:val="24"/>
          <w:szCs w:val="24"/>
        </w:rPr>
        <w:lastRenderedPageBreak/>
        <w:t xml:space="preserve">исполнительной власти в соответствии с Федеральным </w:t>
      </w:r>
      <w:hyperlink r:id="rId275"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12 апреля 2010 года N 61-ФЗ "Об обращении лекарственных средств" и Федеральным </w:t>
      </w:r>
      <w:hyperlink r:id="rId276"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proofErr w:type="gramEnd"/>
      <w:r w:rsidRPr="009265E8">
        <w:rPr>
          <w:rFonts w:ascii="Times New Roman" w:hAnsi="Times New Roman" w:cs="Times New Roman"/>
          <w:sz w:val="24"/>
          <w:szCs w:val="24"/>
        </w:rPr>
        <w:t xml:space="preserve"> </w:t>
      </w:r>
      <w:proofErr w:type="gramStart"/>
      <w:r w:rsidRPr="009265E8">
        <w:rPr>
          <w:rFonts w:ascii="Times New Roman" w:hAnsi="Times New Roman" w:cs="Times New Roman"/>
          <w:sz w:val="24"/>
          <w:szCs w:val="24"/>
        </w:rPr>
        <w:t>порядке</w:t>
      </w:r>
      <w:proofErr w:type="gramEnd"/>
      <w:r w:rsidRPr="009265E8">
        <w:rPr>
          <w:rFonts w:ascii="Times New Roman" w:hAnsi="Times New Roman" w:cs="Times New Roman"/>
          <w:sz w:val="24"/>
          <w:szCs w:val="24"/>
        </w:rPr>
        <w:t>, установленном Правительством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45. Запрещение эвтаназии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Медицинскому персоналу запрещается осуществление эвтаназии - удовлетворение просьбы больного об ускорении его смерти какими-либо действиями или средствами, в том числе прекращением искусственных мер по поддержанию жизни.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Лицо, которое сознательно побуждает больного к эвтаназии и (или) осуществляет эвтаназию, несет уголовную ответственность в соответствии с </w:t>
      </w:r>
      <w:hyperlink r:id="rId277"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46. Определение момента смерти человека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Констатация смерти осуществляется медицинским работником (врачом или фельдшером).</w:t>
      </w:r>
    </w:p>
    <w:p w:rsidR="00C414FB" w:rsidRPr="009265E8" w:rsidRDefault="00601D42">
      <w:pPr>
        <w:pStyle w:val="ConsPlusNormal"/>
        <w:widowControl/>
        <w:ind w:firstLine="540"/>
        <w:jc w:val="both"/>
        <w:rPr>
          <w:rFonts w:ascii="Times New Roman" w:hAnsi="Times New Roman" w:cs="Times New Roman"/>
          <w:sz w:val="24"/>
          <w:szCs w:val="24"/>
        </w:rPr>
      </w:pPr>
      <w:hyperlink r:id="rId278" w:history="1">
        <w:r w:rsidR="00C414FB" w:rsidRPr="009265E8">
          <w:rPr>
            <w:rFonts w:ascii="Times New Roman" w:hAnsi="Times New Roman" w:cs="Times New Roman"/>
            <w:color w:val="0000FF"/>
            <w:sz w:val="24"/>
            <w:szCs w:val="24"/>
          </w:rPr>
          <w:t>Критерии и порядок</w:t>
        </w:r>
      </w:hyperlink>
      <w:r w:rsidR="00C414FB" w:rsidRPr="009265E8">
        <w:rPr>
          <w:rFonts w:ascii="Times New Roman" w:hAnsi="Times New Roman" w:cs="Times New Roman"/>
          <w:sz w:val="24"/>
          <w:szCs w:val="24"/>
        </w:rPr>
        <w:t xml:space="preserve"> определения момента смерти человека, прекращения реанимационных мероприятий устанавливаются федеральным органом исполнительной власти, осуществляющим нормативно-правовое регулирование в сфере здравоохранения, согласованным с Министерством юстиции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7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47. Изъятие органов и (или) тканей человека для трансплантации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Допускается изъятие органов и (или) тканей человека для трансплантации в соответствии с </w:t>
      </w:r>
      <w:hyperlink r:id="rId280"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Органы и (или) ткани человека не могут быть предметом купли, продажи и коммерческих сделок.</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Не допускается принуждение к изъятию органов и (или) тканей человека для трансплантации.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Лица, участвующие в указанных коммерческих сделках, купле и продаже органов и (или) тканей человека, несут уголовную ответственность в соответствии с </w:t>
      </w:r>
      <w:hyperlink r:id="rId281"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 xml:space="preserve">Статья 48. Проведение </w:t>
      </w:r>
      <w:proofErr w:type="gramStart"/>
      <w:r w:rsidRPr="009265E8">
        <w:rPr>
          <w:rFonts w:ascii="Times New Roman" w:hAnsi="Times New Roman" w:cs="Times New Roman"/>
          <w:b/>
          <w:sz w:val="24"/>
          <w:szCs w:val="24"/>
        </w:rPr>
        <w:t>патолого-анатомических</w:t>
      </w:r>
      <w:proofErr w:type="gramEnd"/>
      <w:r w:rsidRPr="009265E8">
        <w:rPr>
          <w:rFonts w:ascii="Times New Roman" w:hAnsi="Times New Roman" w:cs="Times New Roman"/>
          <w:b/>
          <w:sz w:val="24"/>
          <w:szCs w:val="24"/>
        </w:rPr>
        <w:t xml:space="preserve"> вскрытий</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Патолого-анатомическое</w:t>
      </w:r>
      <w:proofErr w:type="gramEnd"/>
      <w:r w:rsidRPr="009265E8">
        <w:rPr>
          <w:rFonts w:ascii="Times New Roman" w:hAnsi="Times New Roman" w:cs="Times New Roman"/>
          <w:sz w:val="24"/>
          <w:szCs w:val="24"/>
        </w:rPr>
        <w:t xml:space="preserve"> вскрытие проводится врачами в целях получения данных о причине смерти и диагнозе заболевания.</w:t>
      </w:r>
    </w:p>
    <w:p w:rsidR="00C414FB" w:rsidRPr="009265E8" w:rsidRDefault="00601D42">
      <w:pPr>
        <w:pStyle w:val="ConsPlusNormal"/>
        <w:widowControl/>
        <w:ind w:firstLine="540"/>
        <w:jc w:val="both"/>
        <w:rPr>
          <w:rFonts w:ascii="Times New Roman" w:hAnsi="Times New Roman" w:cs="Times New Roman"/>
          <w:sz w:val="24"/>
          <w:szCs w:val="24"/>
        </w:rPr>
      </w:pPr>
      <w:hyperlink r:id="rId282" w:history="1">
        <w:r w:rsidR="00C414FB" w:rsidRPr="009265E8">
          <w:rPr>
            <w:rFonts w:ascii="Times New Roman" w:hAnsi="Times New Roman" w:cs="Times New Roman"/>
            <w:color w:val="0000FF"/>
            <w:sz w:val="24"/>
            <w:szCs w:val="24"/>
          </w:rPr>
          <w:t>Порядок</w:t>
        </w:r>
      </w:hyperlink>
      <w:r w:rsidR="00C414FB" w:rsidRPr="009265E8">
        <w:rPr>
          <w:rFonts w:ascii="Times New Roman" w:hAnsi="Times New Roman" w:cs="Times New Roman"/>
          <w:sz w:val="24"/>
          <w:szCs w:val="24"/>
        </w:rPr>
        <w:t xml:space="preserve"> проведения </w:t>
      </w:r>
      <w:proofErr w:type="gramStart"/>
      <w:r w:rsidR="00C414FB" w:rsidRPr="009265E8">
        <w:rPr>
          <w:rFonts w:ascii="Times New Roman" w:hAnsi="Times New Roman" w:cs="Times New Roman"/>
          <w:sz w:val="24"/>
          <w:szCs w:val="24"/>
        </w:rPr>
        <w:t>патолого-анатомических</w:t>
      </w:r>
      <w:proofErr w:type="gramEnd"/>
      <w:r w:rsidR="00C414FB" w:rsidRPr="009265E8">
        <w:rPr>
          <w:rFonts w:ascii="Times New Roman" w:hAnsi="Times New Roman" w:cs="Times New Roman"/>
          <w:sz w:val="24"/>
          <w:szCs w:val="24"/>
        </w:rPr>
        <w:t xml:space="preserve"> вскрытий определяется федеральным органом исполнительной власти в области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8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 религиозным или иным мотивам в случае наличия письменного заявления членов семьи, близких родственников или законного представителя умершего либо волеизъявления самого умершего, высказанного при его жизни, </w:t>
      </w:r>
      <w:proofErr w:type="gramStart"/>
      <w:r w:rsidRPr="009265E8">
        <w:rPr>
          <w:rFonts w:ascii="Times New Roman" w:hAnsi="Times New Roman" w:cs="Times New Roman"/>
          <w:sz w:val="24"/>
          <w:szCs w:val="24"/>
        </w:rPr>
        <w:t>патолого-анатомическое</w:t>
      </w:r>
      <w:proofErr w:type="gramEnd"/>
      <w:r w:rsidRPr="009265E8">
        <w:rPr>
          <w:rFonts w:ascii="Times New Roman" w:hAnsi="Times New Roman" w:cs="Times New Roman"/>
          <w:sz w:val="24"/>
          <w:szCs w:val="24"/>
        </w:rPr>
        <w:t xml:space="preserve"> вскрытие при отсутствии подозрения на насильственную смерть не производится, если иное не предусмотрено законодательством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требованию.</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Членам семьи, близким родственникам или законному представителю умершего предоставляется право на приглашение специалиста соответствующего профиля, с его согласия, для участия в </w:t>
      </w:r>
      <w:proofErr w:type="gramStart"/>
      <w:r w:rsidRPr="009265E8">
        <w:rPr>
          <w:rFonts w:ascii="Times New Roman" w:hAnsi="Times New Roman" w:cs="Times New Roman"/>
          <w:sz w:val="24"/>
          <w:szCs w:val="24"/>
        </w:rPr>
        <w:t>патолого-анатомическом</w:t>
      </w:r>
      <w:proofErr w:type="gramEnd"/>
      <w:r w:rsidRPr="009265E8">
        <w:rPr>
          <w:rFonts w:ascii="Times New Roman" w:hAnsi="Times New Roman" w:cs="Times New Roman"/>
          <w:sz w:val="24"/>
          <w:szCs w:val="24"/>
        </w:rPr>
        <w:t xml:space="preserve"> вскрытии. По требованию членов семьи, близких родственников или законного представителя умершего может быть произведена независимая медицинская экспертиза в порядке, предусмотренном </w:t>
      </w:r>
      <w:hyperlink r:id="rId284" w:history="1">
        <w:r w:rsidRPr="009265E8">
          <w:rPr>
            <w:rFonts w:ascii="Times New Roman" w:hAnsi="Times New Roman" w:cs="Times New Roman"/>
            <w:color w:val="0000FF"/>
            <w:sz w:val="24"/>
            <w:szCs w:val="24"/>
          </w:rPr>
          <w:t>статьей 53</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IX. МЕДИЦИНСКАЯ ЭКСПЕРТИЗА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49. Экспертиза временной нетрудоспособности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Экспертиза временной нетрудоспособности граждан в связи с болезнью, увечьем, беременностью, родами, уходом за больным членом семьи, протезированием, санаторно-курортным лечением и в иных случаях производится в порядке, установленном федеральным органом исполнительной власти в области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8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Экспертиза временной нетрудоспособности производится лечащими врачами государственной, муниципальной и частной систем здравоохранения, которые единолично </w:t>
      </w:r>
      <w:hyperlink r:id="rId286" w:history="1">
        <w:r w:rsidRPr="009265E8">
          <w:rPr>
            <w:rFonts w:ascii="Times New Roman" w:hAnsi="Times New Roman" w:cs="Times New Roman"/>
            <w:color w:val="0000FF"/>
            <w:sz w:val="24"/>
            <w:szCs w:val="24"/>
          </w:rPr>
          <w:t>выдают</w:t>
        </w:r>
      </w:hyperlink>
      <w:r w:rsidRPr="009265E8">
        <w:rPr>
          <w:rFonts w:ascii="Times New Roman" w:hAnsi="Times New Roman" w:cs="Times New Roman"/>
          <w:sz w:val="24"/>
          <w:szCs w:val="24"/>
        </w:rPr>
        <w:t xml:space="preserve"> гражданам листки нетрудоспособности сроком до 30 дней, а на больший срок </w:t>
      </w:r>
      <w:hyperlink r:id="rId287" w:history="1">
        <w:r w:rsidRPr="009265E8">
          <w:rPr>
            <w:rFonts w:ascii="Times New Roman" w:hAnsi="Times New Roman" w:cs="Times New Roman"/>
            <w:color w:val="0000FF"/>
            <w:sz w:val="24"/>
            <w:szCs w:val="24"/>
          </w:rPr>
          <w:t>листки</w:t>
        </w:r>
      </w:hyperlink>
      <w:r w:rsidRPr="009265E8">
        <w:rPr>
          <w:rFonts w:ascii="Times New Roman" w:hAnsi="Times New Roman" w:cs="Times New Roman"/>
          <w:sz w:val="24"/>
          <w:szCs w:val="24"/>
        </w:rPr>
        <w:t xml:space="preserve"> нетрудоспособности выдаются </w:t>
      </w:r>
      <w:hyperlink r:id="rId288" w:history="1">
        <w:r w:rsidRPr="009265E8">
          <w:rPr>
            <w:rFonts w:ascii="Times New Roman" w:hAnsi="Times New Roman" w:cs="Times New Roman"/>
            <w:color w:val="0000FF"/>
            <w:sz w:val="24"/>
            <w:szCs w:val="24"/>
          </w:rPr>
          <w:t>врачебной комиссией</w:t>
        </w:r>
      </w:hyperlink>
      <w:r w:rsidRPr="009265E8">
        <w:rPr>
          <w:rFonts w:ascii="Times New Roman" w:hAnsi="Times New Roman" w:cs="Times New Roman"/>
          <w:sz w:val="24"/>
          <w:szCs w:val="24"/>
        </w:rPr>
        <w:t>, назначаемой руководителем медицинского учреждения.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При экспертизе временной нетрудоспособности определяются необходимость и сроки временного или постоянного перевода работника по состоянию здоровья на другую работу, а также принимается решение о направлении гражданина в установленном порядке на </w:t>
      </w:r>
      <w:proofErr w:type="gramStart"/>
      <w:r w:rsidRPr="009265E8">
        <w:rPr>
          <w:rFonts w:ascii="Times New Roman" w:hAnsi="Times New Roman" w:cs="Times New Roman"/>
          <w:sz w:val="24"/>
          <w:szCs w:val="24"/>
        </w:rPr>
        <w:t>медико-социальную</w:t>
      </w:r>
      <w:proofErr w:type="gramEnd"/>
      <w:r w:rsidRPr="009265E8">
        <w:rPr>
          <w:rFonts w:ascii="Times New Roman" w:hAnsi="Times New Roman" w:cs="Times New Roman"/>
          <w:sz w:val="24"/>
          <w:szCs w:val="24"/>
        </w:rPr>
        <w:t xml:space="preserve"> экспертную комиссию, в том числе при наличии у этого гражданина признаков инвалидности.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При оформлении </w:t>
      </w:r>
      <w:hyperlink r:id="rId289" w:history="1">
        <w:r w:rsidRPr="009265E8">
          <w:rPr>
            <w:rFonts w:ascii="Times New Roman" w:hAnsi="Times New Roman" w:cs="Times New Roman"/>
            <w:color w:val="0000FF"/>
            <w:sz w:val="24"/>
            <w:szCs w:val="24"/>
          </w:rPr>
          <w:t>листка</w:t>
        </w:r>
      </w:hyperlink>
      <w:r w:rsidRPr="009265E8">
        <w:rPr>
          <w:rFonts w:ascii="Times New Roman" w:hAnsi="Times New Roman" w:cs="Times New Roman"/>
          <w:sz w:val="24"/>
          <w:szCs w:val="24"/>
        </w:rPr>
        <w:t xml:space="preserve"> нетрудоспособности сведения о диагнозе заболевания с целью соблюдения врачебной тайны вносятся с согласия пациента, а в случае его несогласия указывается только причина нетрудоспособности (заболевание, травма или иная причина).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отдельных случаях по решению органов исполнительной власти субъектов Российской Федерации в области здравоохранения экспертиза временной нетрудоспособности граждан в учреждениях государственной или муниципальной системы здравоохранения может быть поручена работнику со средним медицинским образованием.</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90"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 xml:space="preserve">Статья 50. </w:t>
      </w:r>
      <w:proofErr w:type="gramStart"/>
      <w:r w:rsidRPr="009265E8">
        <w:rPr>
          <w:rFonts w:ascii="Times New Roman" w:hAnsi="Times New Roman" w:cs="Times New Roman"/>
          <w:b/>
          <w:sz w:val="24"/>
          <w:szCs w:val="24"/>
        </w:rPr>
        <w:t>Медико-социальная</w:t>
      </w:r>
      <w:proofErr w:type="gramEnd"/>
      <w:r w:rsidRPr="009265E8">
        <w:rPr>
          <w:rFonts w:ascii="Times New Roman" w:hAnsi="Times New Roman" w:cs="Times New Roman"/>
          <w:b/>
          <w:sz w:val="24"/>
          <w:szCs w:val="24"/>
        </w:rPr>
        <w:t xml:space="preserve"> экспертиза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9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Медико-социальная</w:t>
      </w:r>
      <w:proofErr w:type="gramEnd"/>
      <w:r w:rsidRPr="009265E8">
        <w:rPr>
          <w:rFonts w:ascii="Times New Roman" w:hAnsi="Times New Roman" w:cs="Times New Roman"/>
          <w:sz w:val="24"/>
          <w:szCs w:val="24"/>
        </w:rPr>
        <w:t xml:space="preserve"> экспертиза производится федеральными </w:t>
      </w:r>
      <w:hyperlink r:id="rId292" w:history="1">
        <w:r w:rsidRPr="009265E8">
          <w:rPr>
            <w:rFonts w:ascii="Times New Roman" w:hAnsi="Times New Roman" w:cs="Times New Roman"/>
            <w:color w:val="0000FF"/>
            <w:sz w:val="24"/>
            <w:szCs w:val="24"/>
          </w:rPr>
          <w:t>учреждениями</w:t>
        </w:r>
      </w:hyperlink>
      <w:r w:rsidRPr="009265E8">
        <w:rPr>
          <w:rFonts w:ascii="Times New Roman" w:hAnsi="Times New Roman" w:cs="Times New Roman"/>
          <w:sz w:val="24"/>
          <w:szCs w:val="24"/>
        </w:rPr>
        <w:t xml:space="preserve"> медико-социальной экспертизы в порядке, установленном законодательством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Гражданин или его законный представитель имеет право </w:t>
      </w:r>
      <w:proofErr w:type="gramStart"/>
      <w:r w:rsidRPr="009265E8">
        <w:rPr>
          <w:rFonts w:ascii="Times New Roman" w:hAnsi="Times New Roman" w:cs="Times New Roman"/>
          <w:sz w:val="24"/>
          <w:szCs w:val="24"/>
        </w:rPr>
        <w:t>на приглашение по своему заявлению любого специалиста с его согласия для участия в проведении</w:t>
      </w:r>
      <w:proofErr w:type="gramEnd"/>
      <w:r w:rsidRPr="009265E8">
        <w:rPr>
          <w:rFonts w:ascii="Times New Roman" w:hAnsi="Times New Roman" w:cs="Times New Roman"/>
          <w:sz w:val="24"/>
          <w:szCs w:val="24"/>
        </w:rPr>
        <w:t xml:space="preserve"> медико-социальной экспертизы.</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51. Военно-врачебная экспертиза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Военно-врачебная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пребывающих в запасе (резерве) Вооруженных Сил Российской Федерации, органов федеральной службы безопасности,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 с военной службой (прохождением военных сборов</w:t>
      </w:r>
      <w:proofErr w:type="gramEnd"/>
      <w:r w:rsidRPr="009265E8">
        <w:rPr>
          <w:rFonts w:ascii="Times New Roman" w:hAnsi="Times New Roman" w:cs="Times New Roman"/>
          <w:sz w:val="24"/>
          <w:szCs w:val="24"/>
        </w:rPr>
        <w:t xml:space="preserve">), определяет виды, объем, сроки осуществления </w:t>
      </w:r>
      <w:proofErr w:type="gramStart"/>
      <w:r w:rsidRPr="009265E8">
        <w:rPr>
          <w:rFonts w:ascii="Times New Roman" w:hAnsi="Times New Roman" w:cs="Times New Roman"/>
          <w:sz w:val="24"/>
          <w:szCs w:val="24"/>
        </w:rPr>
        <w:t>медико-социальной</w:t>
      </w:r>
      <w:proofErr w:type="gramEnd"/>
      <w:r w:rsidRPr="009265E8">
        <w:rPr>
          <w:rFonts w:ascii="Times New Roman" w:hAnsi="Times New Roman" w:cs="Times New Roman"/>
          <w:sz w:val="24"/>
          <w:szCs w:val="24"/>
        </w:rPr>
        <w:t xml:space="preserve"> помощи военнослужащим и их реабилитации, в том числе </w:t>
      </w:r>
      <w:hyperlink r:id="rId293" w:history="1">
        <w:r w:rsidRPr="009265E8">
          <w:rPr>
            <w:rFonts w:ascii="Times New Roman" w:hAnsi="Times New Roman" w:cs="Times New Roman"/>
            <w:color w:val="0000FF"/>
            <w:sz w:val="24"/>
            <w:szCs w:val="24"/>
          </w:rPr>
          <w:t>медико-психологической реабилитации</w:t>
        </w:r>
      </w:hyperlink>
      <w:r w:rsidRPr="009265E8">
        <w:rPr>
          <w:rFonts w:ascii="Times New Roman" w:hAnsi="Times New Roman" w:cs="Times New Roman"/>
          <w:sz w:val="24"/>
          <w:szCs w:val="24"/>
        </w:rPr>
        <w:t>.</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30.06.2003 </w:t>
      </w:r>
      <w:hyperlink r:id="rId294" w:history="1">
        <w:r w:rsidRPr="009265E8">
          <w:rPr>
            <w:rFonts w:ascii="Times New Roman" w:hAnsi="Times New Roman" w:cs="Times New Roman"/>
            <w:color w:val="0000FF"/>
            <w:sz w:val="24"/>
            <w:szCs w:val="24"/>
          </w:rPr>
          <w:t>N 86-ФЗ</w:t>
        </w:r>
      </w:hyperlink>
      <w:r w:rsidRPr="009265E8">
        <w:rPr>
          <w:rFonts w:ascii="Times New Roman" w:hAnsi="Times New Roman" w:cs="Times New Roman"/>
          <w:sz w:val="24"/>
          <w:szCs w:val="24"/>
        </w:rPr>
        <w:t xml:space="preserve">, от 07.03.2005 </w:t>
      </w:r>
      <w:hyperlink r:id="rId295" w:history="1">
        <w:r w:rsidRPr="009265E8">
          <w:rPr>
            <w:rFonts w:ascii="Times New Roman" w:hAnsi="Times New Roman" w:cs="Times New Roman"/>
            <w:color w:val="0000FF"/>
            <w:sz w:val="24"/>
            <w:szCs w:val="24"/>
          </w:rPr>
          <w:t>N 15-ФЗ</w:t>
        </w:r>
      </w:hyperlink>
      <w:r w:rsidRPr="009265E8">
        <w:rPr>
          <w:rFonts w:ascii="Times New Roman" w:hAnsi="Times New Roman" w:cs="Times New Roman"/>
          <w:sz w:val="24"/>
          <w:szCs w:val="24"/>
        </w:rPr>
        <w:t xml:space="preserve">, от 08.11.2008 </w:t>
      </w:r>
      <w:hyperlink r:id="rId296" w:history="1">
        <w:r w:rsidRPr="009265E8">
          <w:rPr>
            <w:rFonts w:ascii="Times New Roman" w:hAnsi="Times New Roman" w:cs="Times New Roman"/>
            <w:color w:val="0000FF"/>
            <w:sz w:val="24"/>
            <w:szCs w:val="24"/>
          </w:rPr>
          <w:t>N 203-ФЗ</w:t>
        </w:r>
      </w:hyperlink>
      <w:r w:rsidRPr="009265E8">
        <w:rPr>
          <w:rFonts w:ascii="Times New Roman" w:hAnsi="Times New Roman" w:cs="Times New Roman"/>
          <w:sz w:val="24"/>
          <w:szCs w:val="24"/>
        </w:rPr>
        <w:t>)</w:t>
      </w:r>
    </w:p>
    <w:p w:rsidR="00C414FB" w:rsidRPr="009265E8" w:rsidRDefault="00601D42">
      <w:pPr>
        <w:pStyle w:val="ConsPlusNormal"/>
        <w:widowControl/>
        <w:ind w:firstLine="540"/>
        <w:jc w:val="both"/>
        <w:rPr>
          <w:rFonts w:ascii="Times New Roman" w:hAnsi="Times New Roman" w:cs="Times New Roman"/>
          <w:sz w:val="24"/>
          <w:szCs w:val="24"/>
        </w:rPr>
      </w:pPr>
      <w:hyperlink r:id="rId297" w:history="1">
        <w:r w:rsidR="00C414FB" w:rsidRPr="009265E8">
          <w:rPr>
            <w:rFonts w:ascii="Times New Roman" w:hAnsi="Times New Roman" w:cs="Times New Roman"/>
            <w:color w:val="0000FF"/>
            <w:sz w:val="24"/>
            <w:szCs w:val="24"/>
          </w:rPr>
          <w:t>Порядок</w:t>
        </w:r>
      </w:hyperlink>
      <w:r w:rsidR="00C414FB" w:rsidRPr="009265E8">
        <w:rPr>
          <w:rFonts w:ascii="Times New Roman" w:hAnsi="Times New Roman" w:cs="Times New Roman"/>
          <w:sz w:val="24"/>
          <w:szCs w:val="24"/>
        </w:rPr>
        <w:t xml:space="preserve"> организации и производства военно-врачебной экспертизы, а также </w:t>
      </w:r>
      <w:hyperlink r:id="rId298" w:history="1">
        <w:r w:rsidR="00C414FB" w:rsidRPr="009265E8">
          <w:rPr>
            <w:rFonts w:ascii="Times New Roman" w:hAnsi="Times New Roman" w:cs="Times New Roman"/>
            <w:color w:val="0000FF"/>
            <w:sz w:val="24"/>
            <w:szCs w:val="24"/>
          </w:rPr>
          <w:t>требования</w:t>
        </w:r>
      </w:hyperlink>
      <w:r w:rsidR="00C414FB" w:rsidRPr="009265E8">
        <w:rPr>
          <w:rFonts w:ascii="Times New Roman" w:hAnsi="Times New Roman" w:cs="Times New Roman"/>
          <w:sz w:val="24"/>
          <w:szCs w:val="24"/>
        </w:rPr>
        <w:t xml:space="preserve"> к состоянию здоровья граждан, подлежащих призыву на военную службу, поступающих на военную службу по контракту, и военнослужащих устанавливаются уполномоченным федеральным органом исполнительной власти.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29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23.07.2008 N 160-ФЗ)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Заключения военно-врачебной экспертизы являются обязательными для исполнения должностными лицами на территории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Гражданам предоставляется право на производство независимой военно-врачебной экспертизы в порядке, предусмотренном </w:t>
      </w:r>
      <w:hyperlink r:id="rId300" w:history="1">
        <w:r w:rsidRPr="009265E8">
          <w:rPr>
            <w:rFonts w:ascii="Times New Roman" w:hAnsi="Times New Roman" w:cs="Times New Roman"/>
            <w:color w:val="0000FF"/>
            <w:sz w:val="24"/>
            <w:szCs w:val="24"/>
          </w:rPr>
          <w:t>статьей 53</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Заключение учреждения, производившего военно-врачебную экспертизу, может быть обжаловано в суд самим гражданином или его законным представителем в порядке, установленном законодательством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52. Судебно-медицинская и судебно-психиатрическая экспертизы</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Судебно-медицинская экспертиза производится в медицинских учреждениях государственной системы здравоохранения экспертом бюро судебно-медицинской экспертизы, а при его отсутствии - врачом, привлеченным для производства экспертизы, на основании постановления лица, производящего дознание, следователя или определения суда.</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22.08.2004 </w:t>
      </w:r>
      <w:hyperlink r:id="rId301" w:history="1">
        <w:r w:rsidRPr="009265E8">
          <w:rPr>
            <w:rFonts w:ascii="Times New Roman" w:hAnsi="Times New Roman" w:cs="Times New Roman"/>
            <w:color w:val="0000FF"/>
            <w:sz w:val="24"/>
            <w:szCs w:val="24"/>
          </w:rPr>
          <w:t>N 122-ФЗ</w:t>
        </w:r>
      </w:hyperlink>
      <w:r w:rsidRPr="009265E8">
        <w:rPr>
          <w:rFonts w:ascii="Times New Roman" w:hAnsi="Times New Roman" w:cs="Times New Roman"/>
          <w:sz w:val="24"/>
          <w:szCs w:val="24"/>
        </w:rPr>
        <w:t xml:space="preserve">, от 24.07.2007 </w:t>
      </w:r>
      <w:hyperlink r:id="rId302" w:history="1">
        <w:r w:rsidRPr="009265E8">
          <w:rPr>
            <w:rFonts w:ascii="Times New Roman" w:hAnsi="Times New Roman" w:cs="Times New Roman"/>
            <w:color w:val="0000FF"/>
            <w:sz w:val="24"/>
            <w:szCs w:val="24"/>
          </w:rPr>
          <w:t>N 214-ФЗ</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Судебно-психиатрическая экспертиза производится в предназначенных для этой цели учреждениях государственной системы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0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Гражданин или его законный представитель имеет право ходатайствовать перед органом, назначившим судебно-медицинскую или судебно-психиатрическую экспертизу, о включении в состав экспертной комиссии дополнительно специалиста соответствующего профиля с его согласия.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Порядок организации и производства судебно-медицинской и судебно-психиатрической экспертиз устанавливается в соответствии с </w:t>
      </w:r>
      <w:hyperlink r:id="rId304"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 </w:t>
      </w:r>
      <w:hyperlink r:id="rId305" w:history="1">
        <w:r w:rsidRPr="009265E8">
          <w:rPr>
            <w:rFonts w:ascii="Times New Roman" w:hAnsi="Times New Roman" w:cs="Times New Roman"/>
            <w:color w:val="0000FF"/>
            <w:sz w:val="24"/>
            <w:szCs w:val="24"/>
          </w:rPr>
          <w:t>Порядок</w:t>
        </w:r>
      </w:hyperlink>
      <w:r w:rsidRPr="009265E8">
        <w:rPr>
          <w:rFonts w:ascii="Times New Roman" w:hAnsi="Times New Roman" w:cs="Times New Roman"/>
          <w:sz w:val="24"/>
          <w:szCs w:val="24"/>
        </w:rPr>
        <w:t xml:space="preserve"> определения степени тяжести вреда, причиненного здоровью человека, устанавливается уполномоченным Правительством Российской Федерации федеральным органом исполнительной власти.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Федеральных законов от 02.02.2006 </w:t>
      </w:r>
      <w:hyperlink r:id="rId306" w:history="1">
        <w:r w:rsidRPr="009265E8">
          <w:rPr>
            <w:rFonts w:ascii="Times New Roman" w:hAnsi="Times New Roman" w:cs="Times New Roman"/>
            <w:color w:val="0000FF"/>
            <w:sz w:val="24"/>
            <w:szCs w:val="24"/>
          </w:rPr>
          <w:t>N 23-ФЗ</w:t>
        </w:r>
      </w:hyperlink>
      <w:r w:rsidRPr="009265E8">
        <w:rPr>
          <w:rFonts w:ascii="Times New Roman" w:hAnsi="Times New Roman" w:cs="Times New Roman"/>
          <w:sz w:val="24"/>
          <w:szCs w:val="24"/>
        </w:rPr>
        <w:t xml:space="preserve">, от 23.07.2008 </w:t>
      </w:r>
      <w:hyperlink r:id="rId307" w:history="1">
        <w:r w:rsidRPr="009265E8">
          <w:rPr>
            <w:rFonts w:ascii="Times New Roman" w:hAnsi="Times New Roman" w:cs="Times New Roman"/>
            <w:color w:val="0000FF"/>
            <w:sz w:val="24"/>
            <w:szCs w:val="24"/>
          </w:rPr>
          <w:t>N 160-ФЗ</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Заключения учреждений, производивших судебно-медицинскую и судебно-психиатрическую экспертизы, могут быть обжалованы в суд в порядке, установленном законодательством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53. Независимая медицинская экспертиза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 xml:space="preserve">При несогласии граждан с заключением медицинской экспертизы по их заявлению производится независимая медицинская экспертиза соответствующего вида, предусмотренная </w:t>
      </w:r>
      <w:hyperlink r:id="rId308" w:history="1">
        <w:r w:rsidRPr="009265E8">
          <w:rPr>
            <w:rFonts w:ascii="Times New Roman" w:hAnsi="Times New Roman" w:cs="Times New Roman"/>
            <w:color w:val="0000FF"/>
            <w:sz w:val="24"/>
            <w:szCs w:val="24"/>
          </w:rPr>
          <w:t>статьями 48</w:t>
        </w:r>
      </w:hyperlink>
      <w:r w:rsidRPr="009265E8">
        <w:rPr>
          <w:rFonts w:ascii="Times New Roman" w:hAnsi="Times New Roman" w:cs="Times New Roman"/>
          <w:sz w:val="24"/>
          <w:szCs w:val="24"/>
        </w:rPr>
        <w:t xml:space="preserve"> и </w:t>
      </w:r>
      <w:hyperlink r:id="rId309" w:history="1">
        <w:r w:rsidRPr="009265E8">
          <w:rPr>
            <w:rFonts w:ascii="Times New Roman" w:hAnsi="Times New Roman" w:cs="Times New Roman"/>
            <w:color w:val="0000FF"/>
            <w:sz w:val="24"/>
            <w:szCs w:val="24"/>
          </w:rPr>
          <w:t>51</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Экспертиза признается независимой, если производящие ее эксперт либо члены комиссии не находятся в служебной или иной зависимости от учреждения или комиссии, производивших медицинскую экспертизу, а также от органов, учреждений, должностных лиц и граждан, заинтересованных в результатах независимой экспертизы.</w:t>
      </w:r>
      <w:proofErr w:type="gramEnd"/>
    </w:p>
    <w:p w:rsidR="00C414FB" w:rsidRPr="009265E8" w:rsidRDefault="00601D42">
      <w:pPr>
        <w:pStyle w:val="ConsPlusNormal"/>
        <w:widowControl/>
        <w:ind w:firstLine="540"/>
        <w:jc w:val="both"/>
        <w:rPr>
          <w:rFonts w:ascii="Times New Roman" w:hAnsi="Times New Roman" w:cs="Times New Roman"/>
          <w:sz w:val="24"/>
          <w:szCs w:val="24"/>
        </w:rPr>
      </w:pPr>
      <w:hyperlink r:id="rId310" w:history="1">
        <w:r w:rsidR="00C414FB" w:rsidRPr="009265E8">
          <w:rPr>
            <w:rFonts w:ascii="Times New Roman" w:hAnsi="Times New Roman" w:cs="Times New Roman"/>
            <w:color w:val="0000FF"/>
            <w:sz w:val="24"/>
            <w:szCs w:val="24"/>
          </w:rPr>
          <w:t>Положение</w:t>
        </w:r>
      </w:hyperlink>
      <w:r w:rsidR="00C414FB" w:rsidRPr="009265E8">
        <w:rPr>
          <w:rFonts w:ascii="Times New Roman" w:hAnsi="Times New Roman" w:cs="Times New Roman"/>
          <w:sz w:val="24"/>
          <w:szCs w:val="24"/>
        </w:rPr>
        <w:t xml:space="preserve"> о независимой медицинской экспертизе утверждается Правительством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При производстве независимой медицинской экспертизы гражданам предоставляется право выбора экспертного учреждения и экспертов.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конфликтных случаях окончательное решение по заключению медицинской экспертизы выносится судом.</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 xml:space="preserve">Раздел X. ПРАВА И СОЦИАЛЬНАЯ ПОДДЕРЖКА </w:t>
      </w:r>
      <w:proofErr w:type="gramStart"/>
      <w:r w:rsidRPr="009265E8">
        <w:rPr>
          <w:rFonts w:ascii="Times New Roman" w:hAnsi="Times New Roman" w:cs="Times New Roman"/>
          <w:sz w:val="24"/>
          <w:szCs w:val="24"/>
        </w:rPr>
        <w:t>МЕДИЦИНСКИХ</w:t>
      </w:r>
      <w:proofErr w:type="gramEnd"/>
    </w:p>
    <w:p w:rsidR="00C414FB" w:rsidRPr="009265E8" w:rsidRDefault="00C414FB">
      <w:pPr>
        <w:pStyle w:val="ConsPlusTitle"/>
        <w:widowControl/>
        <w:jc w:val="center"/>
        <w:rPr>
          <w:rFonts w:ascii="Times New Roman" w:hAnsi="Times New Roman" w:cs="Times New Roman"/>
          <w:sz w:val="24"/>
          <w:szCs w:val="24"/>
        </w:rPr>
      </w:pPr>
      <w:r w:rsidRPr="009265E8">
        <w:rPr>
          <w:rFonts w:ascii="Times New Roman" w:hAnsi="Times New Roman" w:cs="Times New Roman"/>
          <w:sz w:val="24"/>
          <w:szCs w:val="24"/>
        </w:rPr>
        <w:t>И ФАРМАЦЕВТИЧЕСКИХ РАБОТНИКОВ</w:t>
      </w:r>
    </w:p>
    <w:p w:rsidR="00C414FB" w:rsidRPr="009265E8" w:rsidRDefault="00C414FB">
      <w:pPr>
        <w:pStyle w:val="ConsPlusNormal"/>
        <w:widowControl/>
        <w:ind w:firstLine="0"/>
        <w:jc w:val="center"/>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1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54. Право на занятие медицинской и фармацевтической деятельностью</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По вопросу, касающемуся порядка прохождения одногодичной специализации (интернатуры) выпускников медицинских институтов и университетов, см. </w:t>
      </w:r>
      <w:hyperlink r:id="rId312" w:history="1">
        <w:r w:rsidRPr="009265E8">
          <w:rPr>
            <w:rFonts w:ascii="Times New Roman" w:hAnsi="Times New Roman" w:cs="Times New Roman"/>
            <w:color w:val="0000FF"/>
            <w:sz w:val="24"/>
            <w:szCs w:val="24"/>
          </w:rPr>
          <w:t>Положение</w:t>
        </w:r>
      </w:hyperlink>
      <w:r w:rsidRPr="009265E8">
        <w:rPr>
          <w:rFonts w:ascii="Times New Roman" w:hAnsi="Times New Roman" w:cs="Times New Roman"/>
          <w:sz w:val="24"/>
          <w:szCs w:val="24"/>
        </w:rPr>
        <w:t>, утв. Приказом Минздрава СССР от 20.01.1982 N 44.</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Об осуществлении профессиональной деятельности лицами, допущенными к занятию должностей среднего медицинского персонала в соответствии с ранее установленным порядком см. </w:t>
      </w:r>
      <w:hyperlink r:id="rId313" w:history="1">
        <w:r w:rsidRPr="009265E8">
          <w:rPr>
            <w:rFonts w:ascii="Times New Roman" w:hAnsi="Times New Roman" w:cs="Times New Roman"/>
            <w:color w:val="0000FF"/>
            <w:sz w:val="24"/>
            <w:szCs w:val="24"/>
          </w:rPr>
          <w:t>письмо</w:t>
        </w:r>
      </w:hyperlink>
      <w:r w:rsidRPr="009265E8">
        <w:rPr>
          <w:rFonts w:ascii="Times New Roman" w:hAnsi="Times New Roman" w:cs="Times New Roman"/>
          <w:sz w:val="24"/>
          <w:szCs w:val="24"/>
        </w:rPr>
        <w:t xml:space="preserve"> </w:t>
      </w:r>
      <w:proofErr w:type="spellStart"/>
      <w:r w:rsidRPr="009265E8">
        <w:rPr>
          <w:rFonts w:ascii="Times New Roman" w:hAnsi="Times New Roman" w:cs="Times New Roman"/>
          <w:sz w:val="24"/>
          <w:szCs w:val="24"/>
        </w:rPr>
        <w:t>Минздравсоцразвития</w:t>
      </w:r>
      <w:proofErr w:type="spellEnd"/>
      <w:r w:rsidRPr="009265E8">
        <w:rPr>
          <w:rFonts w:ascii="Times New Roman" w:hAnsi="Times New Roman" w:cs="Times New Roman"/>
          <w:sz w:val="24"/>
          <w:szCs w:val="24"/>
        </w:rPr>
        <w:t xml:space="preserve"> РФ от 12.09.2008 N 6915-ВС.</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Право на занятие медицинской и фармацевтической деятельностью в Российской Федерации имеют лица, получившие высшее или среднее медицинское и фармацевтическое образование в Российской Федерации, имеющие диплом и специальное звание, а также сертификат специалиста и лицензию на осуществление медицинской или фармацевтической деятельности. </w:t>
      </w:r>
      <w:proofErr w:type="gramStart"/>
      <w:r w:rsidRPr="009265E8">
        <w:rPr>
          <w:rFonts w:ascii="Times New Roman" w:hAnsi="Times New Roman" w:cs="Times New Roman"/>
          <w:sz w:val="24"/>
          <w:szCs w:val="24"/>
        </w:rPr>
        <w:t>Право на занятие фармацевтической деятельностью в Российской Федерации имеют также лица, получившие высшее или среднее медицинское образование в Российской Федерации, сертификат специалиста и дополнительное профессиональное образование в части розничной торговли лекарственными препаратами, работающие в обособленных подразделениях медицинских организаций, имеющих лицензию на фармацевтическую деятельность (амбулаториях, фельдшерских и фельдшерско-акушерских пунктах, центрах (отделениях) общей врачебной (семейной) практики), расположенных в сельских поселениях, в которых</w:t>
      </w:r>
      <w:proofErr w:type="gramEnd"/>
      <w:r w:rsidRPr="009265E8">
        <w:rPr>
          <w:rFonts w:ascii="Times New Roman" w:hAnsi="Times New Roman" w:cs="Times New Roman"/>
          <w:sz w:val="24"/>
          <w:szCs w:val="24"/>
        </w:rPr>
        <w:t xml:space="preserve"> отсутствуют аптечные организации.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10.01.2003 </w:t>
      </w:r>
      <w:hyperlink r:id="rId314" w:history="1">
        <w:r w:rsidRPr="009265E8">
          <w:rPr>
            <w:rFonts w:ascii="Times New Roman" w:hAnsi="Times New Roman" w:cs="Times New Roman"/>
            <w:color w:val="0000FF"/>
            <w:sz w:val="24"/>
            <w:szCs w:val="24"/>
          </w:rPr>
          <w:t>N 15-ФЗ</w:t>
        </w:r>
      </w:hyperlink>
      <w:r w:rsidRPr="009265E8">
        <w:rPr>
          <w:rFonts w:ascii="Times New Roman" w:hAnsi="Times New Roman" w:cs="Times New Roman"/>
          <w:sz w:val="24"/>
          <w:szCs w:val="24"/>
        </w:rPr>
        <w:t xml:space="preserve">, от 27.07.2010 </w:t>
      </w:r>
      <w:hyperlink r:id="rId315" w:history="1">
        <w:r w:rsidRPr="009265E8">
          <w:rPr>
            <w:rFonts w:ascii="Times New Roman" w:hAnsi="Times New Roman" w:cs="Times New Roman"/>
            <w:color w:val="0000FF"/>
            <w:sz w:val="24"/>
            <w:szCs w:val="24"/>
          </w:rPr>
          <w:t>N 192-ФЗ</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Сертификат специалиста выдается на основании послевузовского профессионального образования (аспирантура, ординатура), или дополнительного образования (повышение квалификации, специализация), или проверочного испытания, проводимого комиссиями профессиональных медицинских и фармацевтических ассоциаций, по теории и практике избранной специальности, вопросам законодательства в области охраны здоровья граждан. Форма, срок действия, условия и порядок выдачи сертификата специалиста, а также документа о дополнительном профессиональном </w:t>
      </w:r>
      <w:r w:rsidRPr="009265E8">
        <w:rPr>
          <w:rFonts w:ascii="Times New Roman" w:hAnsi="Times New Roman" w:cs="Times New Roman"/>
          <w:sz w:val="24"/>
          <w:szCs w:val="24"/>
        </w:rPr>
        <w:lastRenderedPageBreak/>
        <w:t>образовании в части розничной торговли лекарственными препаратами устанавливаются федеральным органом исполнительной власти в области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Федерального </w:t>
      </w:r>
      <w:hyperlink r:id="rId31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27.07.2010 N 192-ФЗ)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Врачи в период их обучения в учреждениях государственной или муниципальной системы здравоохранения имеют право на работу в этих учреждениях под контролем медицинского персонала, несущего ответственность за их профессиональную подготовку. Студенты высших и средних медицинских учебных заведений допускаются </w:t>
      </w:r>
      <w:proofErr w:type="gramStart"/>
      <w:r w:rsidRPr="009265E8">
        <w:rPr>
          <w:rFonts w:ascii="Times New Roman" w:hAnsi="Times New Roman" w:cs="Times New Roman"/>
          <w:sz w:val="24"/>
          <w:szCs w:val="24"/>
        </w:rPr>
        <w:t>к участию в оказании медицинской помощи гражданам в соответствии с программами обучения под контролем</w:t>
      </w:r>
      <w:proofErr w:type="gramEnd"/>
      <w:r w:rsidRPr="009265E8">
        <w:rPr>
          <w:rFonts w:ascii="Times New Roman" w:hAnsi="Times New Roman" w:cs="Times New Roman"/>
          <w:sz w:val="24"/>
          <w:szCs w:val="24"/>
        </w:rPr>
        <w:t xml:space="preserve"> медицинского персонала, несущего ответственность за их профессиональную подготовку, в </w:t>
      </w:r>
      <w:hyperlink r:id="rId317"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устанавливаемом федеральным органом исполнительной власти в области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Федерального </w:t>
      </w:r>
      <w:hyperlink r:id="rId31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Лица, не имеющие законченного высшего медицинского или фармацевтического образования, могут быть допущены к занятию медицинской или фармацевтической деятельностью в должностях работников со средним медицинским образованием в порядке, устанавливаемом федеральным органом исполнительной власти в области здравоохранения.</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1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Врачи или провизоры, не работавшие по своей специальности более пяти лет, могут быть допущены к практической медицинской или фармацевтической деятельности после прохождения переподготовки в соответствующих учебных заведениях или на основании проверочного испытания, проводимого комиссиями профессиональных медицинских и фармацевтических ассоциаций.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Работники со средним медицинским или фармацевтическим образованием, не работавшие по своей специальности более пяти лет, могут быть допущены к практической медицинской или фармацевтической деятельности после подтверждения своей квалификации в соответствующем учреждении государственной или муниципальной системы здравоохранения либо на основании проверочного испытания, проводимого комиссиями профессиональных медицинских и фармацевтических ассоциаций.</w:t>
      </w: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 xml:space="preserve">Лица, получившие медицинскую и фармацевтическую подготовку в иностранных государствах, допускаются к медицинской или фармацевтической деятельности после экзамена в соответствующих учебных заведениях Российской Федерации в </w:t>
      </w:r>
      <w:hyperlink r:id="rId320"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устанавливаемом уполномоченным Правительством Российской Федерации федеральным органом исполнительной власти, а также после получения лицензии на осуществление медицинской или фармацевтической деятельности, если иное не предусмотрено международными договорами Российской Федерации.</w:t>
      </w:r>
      <w:proofErr w:type="gramEnd"/>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10.01.2003 </w:t>
      </w:r>
      <w:hyperlink r:id="rId321" w:history="1">
        <w:r w:rsidRPr="009265E8">
          <w:rPr>
            <w:rFonts w:ascii="Times New Roman" w:hAnsi="Times New Roman" w:cs="Times New Roman"/>
            <w:color w:val="0000FF"/>
            <w:sz w:val="24"/>
            <w:szCs w:val="24"/>
          </w:rPr>
          <w:t>N 15-ФЗ</w:t>
        </w:r>
      </w:hyperlink>
      <w:r w:rsidRPr="009265E8">
        <w:rPr>
          <w:rFonts w:ascii="Times New Roman" w:hAnsi="Times New Roman" w:cs="Times New Roman"/>
          <w:sz w:val="24"/>
          <w:szCs w:val="24"/>
        </w:rPr>
        <w:t xml:space="preserve">, от 23.07.2008 </w:t>
      </w:r>
      <w:hyperlink r:id="rId322" w:history="1">
        <w:r w:rsidRPr="009265E8">
          <w:rPr>
            <w:rFonts w:ascii="Times New Roman" w:hAnsi="Times New Roman" w:cs="Times New Roman"/>
            <w:color w:val="0000FF"/>
            <w:sz w:val="24"/>
            <w:szCs w:val="24"/>
          </w:rPr>
          <w:t>N 160-ФЗ</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Лица, незаконно занимающиеся медицинской и фармацевтической деятельностью, несут уголовную ответственность в соответствии с </w:t>
      </w:r>
      <w:hyperlink r:id="rId323"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 xml:space="preserve">Статья 55. Исключена. - Федеральный </w:t>
      </w:r>
      <w:hyperlink r:id="rId324" w:history="1">
        <w:r w:rsidRPr="009265E8">
          <w:rPr>
            <w:rFonts w:ascii="Times New Roman" w:hAnsi="Times New Roman" w:cs="Times New Roman"/>
            <w:b/>
            <w:color w:val="0000FF"/>
            <w:sz w:val="24"/>
            <w:szCs w:val="24"/>
          </w:rPr>
          <w:t>закон</w:t>
        </w:r>
      </w:hyperlink>
      <w:r w:rsidRPr="009265E8">
        <w:rPr>
          <w:rFonts w:ascii="Times New Roman" w:hAnsi="Times New Roman" w:cs="Times New Roman"/>
          <w:b/>
          <w:sz w:val="24"/>
          <w:szCs w:val="24"/>
        </w:rPr>
        <w:t xml:space="preserve"> от 10.01.2003 N 15-ФЗ.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56. Право на занятие частной медицинской практикой</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Частная медицинская практика - это оказание медицинских услуг медицинскими работниками вне учреждений государственной и муниципальной систем здравоохранения за счет личных сре</w:t>
      </w:r>
      <w:proofErr w:type="gramStart"/>
      <w:r w:rsidRPr="009265E8">
        <w:rPr>
          <w:rFonts w:ascii="Times New Roman" w:hAnsi="Times New Roman" w:cs="Times New Roman"/>
          <w:sz w:val="24"/>
          <w:szCs w:val="24"/>
        </w:rPr>
        <w:t>дств гр</w:t>
      </w:r>
      <w:proofErr w:type="gramEnd"/>
      <w:r w:rsidRPr="009265E8">
        <w:rPr>
          <w:rFonts w:ascii="Times New Roman" w:hAnsi="Times New Roman" w:cs="Times New Roman"/>
          <w:sz w:val="24"/>
          <w:szCs w:val="24"/>
        </w:rPr>
        <w:t>аждан или за счет средств предприятий, учреждений и организаций, в том числе страховых медицинских организаций, в соответствии с заключенными договорами.</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 xml:space="preserve">Постановлением Правительства РФ от 13.01.1996 N 27 утверждены </w:t>
      </w:r>
      <w:hyperlink r:id="rId325" w:history="1">
        <w:r w:rsidRPr="009265E8">
          <w:rPr>
            <w:rFonts w:ascii="Times New Roman" w:hAnsi="Times New Roman" w:cs="Times New Roman"/>
            <w:color w:val="0000FF"/>
            <w:sz w:val="24"/>
            <w:szCs w:val="24"/>
          </w:rPr>
          <w:t>Правила</w:t>
        </w:r>
      </w:hyperlink>
      <w:r w:rsidRPr="009265E8">
        <w:rPr>
          <w:rFonts w:ascii="Times New Roman" w:hAnsi="Times New Roman" w:cs="Times New Roman"/>
          <w:sz w:val="24"/>
          <w:szCs w:val="24"/>
        </w:rPr>
        <w:t xml:space="preserve"> предоставления платных медицинских услуг населению медицинскими учреждениями.</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Частная медицинская практика осуществляется в соответствии с настоящими Основами,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2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 (ред. 29.12.2004))</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Право на занятие частной медицинской практикой имеют лица, получившие диплом о высшем или среднем медицинском образовании, сертификат специалиста и лицензию на медицинскую деятельность.</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27"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10.01.2003 N 15-ФЗ)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четвертая утратила силу. - Федеральный </w:t>
      </w:r>
      <w:hyperlink r:id="rId328"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Части пятая - шестая утратили силу с 1 января 2008 года. - Федеральный </w:t>
      </w:r>
      <w:hyperlink r:id="rId329"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57. Право на занятие народной медициной (</w:t>
      </w:r>
      <w:proofErr w:type="spellStart"/>
      <w:r w:rsidRPr="009265E8">
        <w:rPr>
          <w:rFonts w:ascii="Times New Roman" w:hAnsi="Times New Roman" w:cs="Times New Roman"/>
          <w:b/>
          <w:sz w:val="24"/>
          <w:szCs w:val="24"/>
        </w:rPr>
        <w:t>целительством</w:t>
      </w:r>
      <w:proofErr w:type="spellEnd"/>
      <w:r w:rsidRPr="009265E8">
        <w:rPr>
          <w:rFonts w:ascii="Times New Roman" w:hAnsi="Times New Roman" w:cs="Times New Roman"/>
          <w:b/>
          <w:sz w:val="24"/>
          <w:szCs w:val="24"/>
        </w:rPr>
        <w:t>)</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Народная медицина - это методы оздоровления, профилактики, диагностики и лечения, основанные на опыте многих поколений людей, утвердившиеся в народных традициях и не зарегистрированные в порядке, установленном законодательством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Правом на занятие народной медициной обладают граждане Российской Федерации, получившие диплом целителя, выдаваемый органами исполнительной власти субъектов Российской Федерации в области здравоохранения.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30"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Решение о выдаче диплома целителя принимается на основании заявления гражданина и представления профессиональной медицинской ассоциации либо заявления гражданина и совместного представления профессиональной медицинской ассоциации и учреждения, имеющего лицензию на медицинскую деятельность. Диплом целителя дает право на занятие народной медициной на территории, подведомственной органу исполнительной власти субъекта Российской Федерации в области здравоохранения, выдавшему диплом.</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Федеральных законов от 10.01.2003 </w:t>
      </w:r>
      <w:hyperlink r:id="rId331" w:history="1">
        <w:r w:rsidRPr="009265E8">
          <w:rPr>
            <w:rFonts w:ascii="Times New Roman" w:hAnsi="Times New Roman" w:cs="Times New Roman"/>
            <w:color w:val="0000FF"/>
            <w:sz w:val="24"/>
            <w:szCs w:val="24"/>
          </w:rPr>
          <w:t>N 15-ФЗ</w:t>
        </w:r>
      </w:hyperlink>
      <w:r w:rsidRPr="009265E8">
        <w:rPr>
          <w:rFonts w:ascii="Times New Roman" w:hAnsi="Times New Roman" w:cs="Times New Roman"/>
          <w:sz w:val="24"/>
          <w:szCs w:val="24"/>
        </w:rPr>
        <w:t xml:space="preserve">, от 29.12.2006 </w:t>
      </w:r>
      <w:hyperlink r:id="rId332" w:history="1">
        <w:r w:rsidRPr="009265E8">
          <w:rPr>
            <w:rFonts w:ascii="Times New Roman" w:hAnsi="Times New Roman" w:cs="Times New Roman"/>
            <w:color w:val="0000FF"/>
            <w:sz w:val="24"/>
            <w:szCs w:val="24"/>
          </w:rPr>
          <w:t>N 258-ФЗ</w:t>
        </w:r>
      </w:hyperlink>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Лица, получившие диплом целителя, занимаются народной медициной в порядке, устанавливаемом органами исполнительной власти субъектов Российской Федерации в области здравоохранения в соответствии со </w:t>
      </w:r>
      <w:hyperlink r:id="rId333" w:history="1">
        <w:r w:rsidRPr="009265E8">
          <w:rPr>
            <w:rFonts w:ascii="Times New Roman" w:hAnsi="Times New Roman" w:cs="Times New Roman"/>
            <w:color w:val="0000FF"/>
            <w:sz w:val="24"/>
            <w:szCs w:val="24"/>
          </w:rPr>
          <w:t>статьей 56</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34"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Допускается использование методов народной медицины в лечебно-профилактических учреждениях государственной или муниципальной системы здравоохранения по решению руководителей этих учреждений в соответствии со </w:t>
      </w:r>
      <w:hyperlink r:id="rId335" w:history="1">
        <w:r w:rsidRPr="009265E8">
          <w:rPr>
            <w:rFonts w:ascii="Times New Roman" w:hAnsi="Times New Roman" w:cs="Times New Roman"/>
            <w:color w:val="0000FF"/>
            <w:sz w:val="24"/>
            <w:szCs w:val="24"/>
          </w:rPr>
          <w:t>статьей 43</w:t>
        </w:r>
      </w:hyperlink>
      <w:r w:rsidRPr="009265E8">
        <w:rPr>
          <w:rFonts w:ascii="Times New Roman" w:hAnsi="Times New Roman" w:cs="Times New Roman"/>
          <w:sz w:val="24"/>
          <w:szCs w:val="24"/>
        </w:rPr>
        <w:t xml:space="preserve"> настоящих Основ.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Проведение сеансов </w:t>
      </w:r>
      <w:proofErr w:type="gramStart"/>
      <w:r w:rsidRPr="009265E8">
        <w:rPr>
          <w:rFonts w:ascii="Times New Roman" w:hAnsi="Times New Roman" w:cs="Times New Roman"/>
          <w:sz w:val="24"/>
          <w:szCs w:val="24"/>
        </w:rPr>
        <w:t>массового</w:t>
      </w:r>
      <w:proofErr w:type="gramEnd"/>
      <w:r w:rsidRPr="009265E8">
        <w:rPr>
          <w:rFonts w:ascii="Times New Roman" w:hAnsi="Times New Roman" w:cs="Times New Roman"/>
          <w:sz w:val="24"/>
          <w:szCs w:val="24"/>
        </w:rPr>
        <w:t xml:space="preserve"> </w:t>
      </w:r>
      <w:proofErr w:type="spellStart"/>
      <w:r w:rsidRPr="009265E8">
        <w:rPr>
          <w:rFonts w:ascii="Times New Roman" w:hAnsi="Times New Roman" w:cs="Times New Roman"/>
          <w:sz w:val="24"/>
          <w:szCs w:val="24"/>
        </w:rPr>
        <w:t>целительства</w:t>
      </w:r>
      <w:proofErr w:type="spellEnd"/>
      <w:r w:rsidRPr="009265E8">
        <w:rPr>
          <w:rFonts w:ascii="Times New Roman" w:hAnsi="Times New Roman" w:cs="Times New Roman"/>
          <w:sz w:val="24"/>
          <w:szCs w:val="24"/>
        </w:rPr>
        <w:t>, в том числе с использованием средств массовой информации, запрещается.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Лишение диплома целителя производится по решению органа исполнительной власти субъекта Российской Федерации в области здравоохранения, выдавшего диплом целителя, и может быть обжаловано в суд.</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3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Незаконное занятие народной медициной (</w:t>
      </w:r>
      <w:proofErr w:type="spellStart"/>
      <w:r w:rsidRPr="009265E8">
        <w:rPr>
          <w:rFonts w:ascii="Times New Roman" w:hAnsi="Times New Roman" w:cs="Times New Roman"/>
          <w:sz w:val="24"/>
          <w:szCs w:val="24"/>
        </w:rPr>
        <w:t>целительством</w:t>
      </w:r>
      <w:proofErr w:type="spellEnd"/>
      <w:r w:rsidRPr="009265E8">
        <w:rPr>
          <w:rFonts w:ascii="Times New Roman" w:hAnsi="Times New Roman" w:cs="Times New Roman"/>
          <w:sz w:val="24"/>
          <w:szCs w:val="24"/>
        </w:rPr>
        <w:t xml:space="preserve">) влечет за собой </w:t>
      </w:r>
      <w:hyperlink r:id="rId337" w:history="1">
        <w:r w:rsidRPr="009265E8">
          <w:rPr>
            <w:rFonts w:ascii="Times New Roman" w:hAnsi="Times New Roman" w:cs="Times New Roman"/>
            <w:color w:val="0000FF"/>
            <w:sz w:val="24"/>
            <w:szCs w:val="24"/>
          </w:rPr>
          <w:t>административную ответственность,</w:t>
        </w:r>
      </w:hyperlink>
      <w:r w:rsidRPr="009265E8">
        <w:rPr>
          <w:rFonts w:ascii="Times New Roman" w:hAnsi="Times New Roman" w:cs="Times New Roman"/>
          <w:sz w:val="24"/>
          <w:szCs w:val="24"/>
        </w:rPr>
        <w:t xml:space="preserve"> а в случаях, предусмотренных законодательством Российской Федерации, - уголовную ответственность.</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lastRenderedPageBreak/>
        <w:t>Статья 58. Лечащий врач</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Лечащий врач - это врач, оказывающий медицинскую помощь пациенту в период его наблюдения и лечения в медицинской организации, а также врач, занимающийся частной практикой. Лечащим врачом не может быть врач, обучающийся в высшем медицинском учебном заведении или образовательном учреждении послевузовского профессионального образования.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Федерального </w:t>
      </w:r>
      <w:hyperlink r:id="rId33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Лечащий врач назначается по выбору пациента или руководителя лечебно-профилактического учреждения (его подразделения). В случае требования пациента о замене лечащего врача последний должен содействовать выбору другого врача.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Лечащий врач организует своевременное и квалифицированное обследование и лечение пациента, предоставляет информацию о состоянии его здоровья, по требованию больного или его законного представителя приглашает консультантов и организует консилиум. Рекомендации консультантов реализуются только по согласованию с лечащим врачом, за исключением экстренных случаев, угрожающих жизни больного.</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Лечащий врач единолично выдает </w:t>
      </w:r>
      <w:hyperlink r:id="rId339" w:history="1">
        <w:r w:rsidRPr="009265E8">
          <w:rPr>
            <w:rFonts w:ascii="Times New Roman" w:hAnsi="Times New Roman" w:cs="Times New Roman"/>
            <w:color w:val="0000FF"/>
            <w:sz w:val="24"/>
            <w:szCs w:val="24"/>
          </w:rPr>
          <w:t>листок</w:t>
        </w:r>
      </w:hyperlink>
      <w:r w:rsidRPr="009265E8">
        <w:rPr>
          <w:rFonts w:ascii="Times New Roman" w:hAnsi="Times New Roman" w:cs="Times New Roman"/>
          <w:sz w:val="24"/>
          <w:szCs w:val="24"/>
        </w:rPr>
        <w:t xml:space="preserve"> нетрудоспособности сроком до 30 дней.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лечебно-профилактического учреждения.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Лечащий врач несет ответственность за недобросовестное выполнение своих профессиональных обязанностей в соответствии с законодательством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40"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 (ред. 29.12.2004))</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59. Врач общей практики (семейный врач)</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4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Врач общей практики (семейный врач) - врач, прошедший специальную многопрофильную подготовку по оказанию первичной медико-санитарной помощи членам семьи независимо от их пола и возраста.</w:t>
      </w:r>
    </w:p>
    <w:p w:rsidR="00C414FB" w:rsidRPr="009265E8" w:rsidRDefault="00601D42">
      <w:pPr>
        <w:pStyle w:val="ConsPlusNormal"/>
        <w:widowControl/>
        <w:ind w:firstLine="540"/>
        <w:jc w:val="both"/>
        <w:rPr>
          <w:rFonts w:ascii="Times New Roman" w:hAnsi="Times New Roman" w:cs="Times New Roman"/>
          <w:sz w:val="24"/>
          <w:szCs w:val="24"/>
        </w:rPr>
      </w:pPr>
      <w:hyperlink r:id="rId342" w:history="1">
        <w:r w:rsidR="00C414FB" w:rsidRPr="009265E8">
          <w:rPr>
            <w:rFonts w:ascii="Times New Roman" w:hAnsi="Times New Roman" w:cs="Times New Roman"/>
            <w:color w:val="0000FF"/>
            <w:sz w:val="24"/>
            <w:szCs w:val="24"/>
          </w:rPr>
          <w:t>Порядок</w:t>
        </w:r>
      </w:hyperlink>
      <w:r w:rsidR="00C414FB" w:rsidRPr="009265E8">
        <w:rPr>
          <w:rFonts w:ascii="Times New Roman" w:hAnsi="Times New Roman" w:cs="Times New Roman"/>
          <w:sz w:val="24"/>
          <w:szCs w:val="24"/>
        </w:rPr>
        <w:t xml:space="preserve"> осуществления деятельности врача общей практики (семейного врача) устанавливается федеральным органом исполнительной власти в области здравоохранения, органами исполнительной власти субъектов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60. Клятва врача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4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20.12.1999 N 214-ФЗ)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Лица, окончившие высшие медицинские образовательные учреждения Российской Федерации, при получении диплома врача дают клятву врача следующего содержания: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"Получая </w:t>
      </w:r>
      <w:proofErr w:type="gramStart"/>
      <w:r w:rsidRPr="009265E8">
        <w:rPr>
          <w:rFonts w:ascii="Times New Roman" w:hAnsi="Times New Roman" w:cs="Times New Roman"/>
          <w:sz w:val="24"/>
          <w:szCs w:val="24"/>
        </w:rPr>
        <w:t>высокое звание врача и приступая</w:t>
      </w:r>
      <w:proofErr w:type="gramEnd"/>
      <w:r w:rsidRPr="009265E8">
        <w:rPr>
          <w:rFonts w:ascii="Times New Roman" w:hAnsi="Times New Roman" w:cs="Times New Roman"/>
          <w:sz w:val="24"/>
          <w:szCs w:val="24"/>
        </w:rPr>
        <w:t xml:space="preserve"> к профессиональной деятельности, я торжественно клянусь:</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быть всегда готовым оказать медицинскую помощь, хранить врачебную тайну, внимательно и заботливо относиться к больному,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w:t>
      </w:r>
      <w:r w:rsidRPr="009265E8">
        <w:rPr>
          <w:rFonts w:ascii="Times New Roman" w:hAnsi="Times New Roman" w:cs="Times New Roman"/>
          <w:sz w:val="24"/>
          <w:szCs w:val="24"/>
        </w:rPr>
        <w:lastRenderedPageBreak/>
        <w:t>убеждений, принадлежности к общественным объединениям, а также других обстоятельств;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проявлять высочайшее уважение к жизни человека, никогда не прибегать к осуществлению эвтаназии;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больного, и самому никогда не отказывать коллегам в помощи и совете;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постоянно совершенствовать свое профессиональное мастерство, беречь и развивать благородные традиции медицины".</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Клятва врача дается в торжественной обстановке. Факт дачи клятвы врача удостоверяется личной подписью под соответствующей отметкой в дипломе врача с указанием даты.</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Врачи за нарушение клятвы врача несут ответственность, предусмотренную законодательством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61. Врачебная тайна</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w:t>
      </w:r>
      <w:hyperlink r:id="rId344" w:history="1">
        <w:r w:rsidRPr="009265E8">
          <w:rPr>
            <w:rFonts w:ascii="Times New Roman" w:hAnsi="Times New Roman" w:cs="Times New Roman"/>
            <w:color w:val="0000FF"/>
            <w:sz w:val="24"/>
            <w:szCs w:val="24"/>
          </w:rPr>
          <w:t>частями третьей</w:t>
        </w:r>
      </w:hyperlink>
      <w:r w:rsidRPr="009265E8">
        <w:rPr>
          <w:rFonts w:ascii="Times New Roman" w:hAnsi="Times New Roman" w:cs="Times New Roman"/>
          <w:sz w:val="24"/>
          <w:szCs w:val="24"/>
        </w:rPr>
        <w:t xml:space="preserve"> и </w:t>
      </w:r>
      <w:hyperlink r:id="rId345" w:history="1">
        <w:r w:rsidRPr="009265E8">
          <w:rPr>
            <w:rFonts w:ascii="Times New Roman" w:hAnsi="Times New Roman" w:cs="Times New Roman"/>
            <w:color w:val="0000FF"/>
            <w:sz w:val="24"/>
            <w:szCs w:val="24"/>
          </w:rPr>
          <w:t>четвертой</w:t>
        </w:r>
      </w:hyperlink>
      <w:r w:rsidRPr="009265E8">
        <w:rPr>
          <w:rFonts w:ascii="Times New Roman" w:hAnsi="Times New Roman" w:cs="Times New Roman"/>
          <w:sz w:val="24"/>
          <w:szCs w:val="24"/>
        </w:rPr>
        <w:t xml:space="preserve"> настоящей статьи.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Предоставление сведений, составляющих врачебную тайну, без согласия гражданина или его законного представителя допускается: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 в целях обследования и лечения гражданина, не способного из-за своего состояния выразить свою волю;</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3) по запросу органов дознания и следствия и суда в связи с проведением расследования или судебным разбирательством;</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4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24.07.2007 N 214-ФЗ)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4) в случае оказания помощи несовершеннолетнему в возрасте, установленном частью второй </w:t>
      </w:r>
      <w:hyperlink r:id="rId347" w:history="1">
        <w:r w:rsidRPr="009265E8">
          <w:rPr>
            <w:rFonts w:ascii="Times New Roman" w:hAnsi="Times New Roman" w:cs="Times New Roman"/>
            <w:color w:val="0000FF"/>
            <w:sz w:val="24"/>
            <w:szCs w:val="24"/>
          </w:rPr>
          <w:t>статьи 24</w:t>
        </w:r>
      </w:hyperlink>
      <w:r w:rsidRPr="009265E8">
        <w:rPr>
          <w:rFonts w:ascii="Times New Roman" w:hAnsi="Times New Roman" w:cs="Times New Roman"/>
          <w:sz w:val="24"/>
          <w:szCs w:val="24"/>
        </w:rPr>
        <w:t xml:space="preserve"> настоящих Основ, для информирования его родителей или законных представителей;</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4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01.12.2004 N 151-ФЗ)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5) при наличии оснований, позволяющих полагать, что вред здоровью гражданина причинен в результате противоправных действий;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6) в целях проведения военно-врачебной экспертизы в порядке, установленном </w:t>
      </w:r>
      <w:hyperlink r:id="rId349" w:history="1">
        <w:r w:rsidRPr="009265E8">
          <w:rPr>
            <w:rFonts w:ascii="Times New Roman" w:hAnsi="Times New Roman" w:cs="Times New Roman"/>
            <w:color w:val="0000FF"/>
            <w:sz w:val="24"/>
            <w:szCs w:val="24"/>
          </w:rPr>
          <w:t>положением</w:t>
        </w:r>
      </w:hyperlink>
      <w:r w:rsidRPr="009265E8">
        <w:rPr>
          <w:rFonts w:ascii="Times New Roman" w:hAnsi="Times New Roman" w:cs="Times New Roman"/>
          <w:sz w:val="24"/>
          <w:szCs w:val="24"/>
        </w:rPr>
        <w:t xml:space="preserve"> о военно-врачебной экспертизе, утверждаемым уполномоченным федеральным органом исполнительной власти.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(п. 6 </w:t>
      </w:r>
      <w:proofErr w:type="gramStart"/>
      <w:r w:rsidRPr="009265E8">
        <w:rPr>
          <w:rFonts w:ascii="Times New Roman" w:hAnsi="Times New Roman" w:cs="Times New Roman"/>
          <w:sz w:val="24"/>
          <w:szCs w:val="24"/>
        </w:rPr>
        <w:t>введен</w:t>
      </w:r>
      <w:proofErr w:type="gramEnd"/>
      <w:r w:rsidRPr="009265E8">
        <w:rPr>
          <w:rFonts w:ascii="Times New Roman" w:hAnsi="Times New Roman" w:cs="Times New Roman"/>
          <w:sz w:val="24"/>
          <w:szCs w:val="24"/>
        </w:rPr>
        <w:t xml:space="preserve"> Федеральным </w:t>
      </w:r>
      <w:hyperlink r:id="rId350"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21.12.2005 N 170-ФЗ, в ред. Федерального </w:t>
      </w:r>
      <w:hyperlink r:id="rId35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23.07.2008 N 160-ФЗ)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 xml:space="preserve">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w:t>
      </w:r>
      <w:hyperlink r:id="rId352" w:history="1">
        <w:r w:rsidRPr="009265E8">
          <w:rPr>
            <w:rFonts w:ascii="Times New Roman" w:hAnsi="Times New Roman" w:cs="Times New Roman"/>
            <w:color w:val="0000FF"/>
            <w:sz w:val="24"/>
            <w:szCs w:val="24"/>
          </w:rPr>
          <w:t>дисциплинарную</w:t>
        </w:r>
      </w:hyperlink>
      <w:r w:rsidRPr="009265E8">
        <w:rPr>
          <w:rFonts w:ascii="Times New Roman" w:hAnsi="Times New Roman" w:cs="Times New Roman"/>
          <w:sz w:val="24"/>
          <w:szCs w:val="24"/>
        </w:rPr>
        <w:t xml:space="preserve">, </w:t>
      </w:r>
      <w:hyperlink r:id="rId353" w:history="1">
        <w:r w:rsidRPr="009265E8">
          <w:rPr>
            <w:rFonts w:ascii="Times New Roman" w:hAnsi="Times New Roman" w:cs="Times New Roman"/>
            <w:color w:val="0000FF"/>
            <w:sz w:val="24"/>
            <w:szCs w:val="24"/>
          </w:rPr>
          <w:t>административную</w:t>
        </w:r>
      </w:hyperlink>
      <w:r w:rsidRPr="009265E8">
        <w:rPr>
          <w:rFonts w:ascii="Times New Roman" w:hAnsi="Times New Roman" w:cs="Times New Roman"/>
          <w:sz w:val="24"/>
          <w:szCs w:val="24"/>
        </w:rPr>
        <w:t xml:space="preserve"> или </w:t>
      </w:r>
      <w:hyperlink r:id="rId354" w:history="1">
        <w:r w:rsidRPr="009265E8">
          <w:rPr>
            <w:rFonts w:ascii="Times New Roman" w:hAnsi="Times New Roman" w:cs="Times New Roman"/>
            <w:color w:val="0000FF"/>
            <w:sz w:val="24"/>
            <w:szCs w:val="24"/>
          </w:rPr>
          <w:t>уголовную</w:t>
        </w:r>
      </w:hyperlink>
      <w:r w:rsidRPr="009265E8">
        <w:rPr>
          <w:rFonts w:ascii="Times New Roman" w:hAnsi="Times New Roman" w:cs="Times New Roman"/>
          <w:sz w:val="24"/>
          <w:szCs w:val="24"/>
        </w:rPr>
        <w:t xml:space="preserve"> ответственность в соответствии с законодательством Российской Федерации, законодательством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5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62. Профессиональные медицинские и фармацевтические ассоциации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медицинской и фармацевтической практики, содействия научным исследованиям, решения иных вопросов, связанных с профессиональной деятельностью медицинских и фармацевтических работников.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Профессиональные медицинские и фармацевтические ассоциации принимают участие: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 в разработке норм медицинской этики и решении вопросов, связанных с нарушением этих норм;</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в разработке стандартов качества медицинской помощи, федеральных программ и критериев подготовки и повышения квалификации медицинских и фармацевтических работников, в присвоении медицинским и фармацевтическим работникам квалификационных категорий;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3) исключен. - Федеральный </w:t>
      </w:r>
      <w:hyperlink r:id="rId356"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10.01.2003 N 15-ФЗ;</w:t>
      </w:r>
    </w:p>
    <w:p w:rsidR="00C414FB" w:rsidRPr="009265E8" w:rsidRDefault="00601D42">
      <w:pPr>
        <w:pStyle w:val="ConsPlusNormal"/>
        <w:widowControl/>
        <w:ind w:firstLine="540"/>
        <w:jc w:val="both"/>
        <w:rPr>
          <w:rFonts w:ascii="Times New Roman" w:hAnsi="Times New Roman" w:cs="Times New Roman"/>
          <w:sz w:val="24"/>
          <w:szCs w:val="24"/>
        </w:rPr>
      </w:pPr>
      <w:hyperlink r:id="rId357" w:history="1">
        <w:r w:rsidR="00C414FB" w:rsidRPr="009265E8">
          <w:rPr>
            <w:rFonts w:ascii="Times New Roman" w:hAnsi="Times New Roman" w:cs="Times New Roman"/>
            <w:color w:val="0000FF"/>
            <w:sz w:val="24"/>
            <w:szCs w:val="24"/>
          </w:rPr>
          <w:t>3)</w:t>
        </w:r>
      </w:hyperlink>
      <w:r w:rsidR="00C414FB" w:rsidRPr="009265E8">
        <w:rPr>
          <w:rFonts w:ascii="Times New Roman" w:hAnsi="Times New Roman" w:cs="Times New Roman"/>
          <w:sz w:val="24"/>
          <w:szCs w:val="24"/>
        </w:rPr>
        <w:t xml:space="preserve"> в соглашениях по тарифам на медицинские услуги в системе обязательного медицинского страхования и деятельности фондов обязательного медицинского страхования.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Профессиональные медицинские и фармацевтические ассоциации субъектов Российской Федерации могут проводить проверочные испытания медицинских и фармацевтических работников по теории и практике избранной специальности, вопросам законодательства в области охраны здоровья граждан и выдавать им соответствующий сертификат специалиста, а также вносить предложения о присвоении им квалификационных категорий.</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w:t>
      </w:r>
      <w:proofErr w:type="gramStart"/>
      <w:r w:rsidRPr="009265E8">
        <w:rPr>
          <w:rFonts w:ascii="Times New Roman" w:hAnsi="Times New Roman" w:cs="Times New Roman"/>
          <w:sz w:val="24"/>
          <w:szCs w:val="24"/>
        </w:rPr>
        <w:t>в</w:t>
      </w:r>
      <w:proofErr w:type="gramEnd"/>
      <w:r w:rsidRPr="009265E8">
        <w:rPr>
          <w:rFonts w:ascii="Times New Roman" w:hAnsi="Times New Roman" w:cs="Times New Roman"/>
          <w:sz w:val="24"/>
          <w:szCs w:val="24"/>
        </w:rPr>
        <w:t xml:space="preserve"> ред. Федерального </w:t>
      </w:r>
      <w:hyperlink r:id="rId358"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Профессиональные медицинские, фармацевтические ассоциации и другие общественные объединения осуществляют свою деятельность в соответствии с </w:t>
      </w:r>
      <w:hyperlink r:id="rId359" w:history="1">
        <w:r w:rsidRPr="009265E8">
          <w:rPr>
            <w:rFonts w:ascii="Times New Roman" w:hAnsi="Times New Roman" w:cs="Times New Roman"/>
            <w:color w:val="0000FF"/>
            <w:sz w:val="24"/>
            <w:szCs w:val="24"/>
          </w:rPr>
          <w:t>законодательством</w:t>
        </w:r>
      </w:hyperlink>
      <w:r w:rsidRPr="009265E8">
        <w:rPr>
          <w:rFonts w:ascii="Times New Roman" w:hAnsi="Times New Roman" w:cs="Times New Roman"/>
          <w:sz w:val="24"/>
          <w:szCs w:val="24"/>
        </w:rPr>
        <w:t xml:space="preserve"> Российской Федерации, законодательством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60"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63. Социальная поддержка и правовая защита медицинских и фармацевтических работников</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6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Медицинские и фармацевтические работники имеют право </w:t>
      </w:r>
      <w:proofErr w:type="gramStart"/>
      <w:r w:rsidRPr="009265E8">
        <w:rPr>
          <w:rFonts w:ascii="Times New Roman" w:hAnsi="Times New Roman" w:cs="Times New Roman"/>
          <w:sz w:val="24"/>
          <w:szCs w:val="24"/>
        </w:rPr>
        <w:t>на</w:t>
      </w:r>
      <w:proofErr w:type="gramEnd"/>
      <w:r w:rsidRPr="009265E8">
        <w:rPr>
          <w:rFonts w:ascii="Times New Roman" w:hAnsi="Times New Roman" w:cs="Times New Roman"/>
          <w:sz w:val="24"/>
          <w:szCs w:val="24"/>
        </w:rPr>
        <w:t>:</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1) обеспечение условий их деятельности в соответствии с требованиями охраны труда;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2) работу по трудовому договору (контракту), в том числе за рубежом;</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3) защиту своей профессиональной чести и достоинства;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4) получение квалификационных категорий в соответствии с достигнутым уровнем теоретической и практической подготовки;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5) совершенствование профессиональных знаний;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6) переподготовку при невозможности выполнять профессиональные обязанности по состоянию здоровья, а также в случаях высвобождения работников в связи с сокращением численности или штата, ликвидации предприятий, учреждений и организаций в соответствии с законодательством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62"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7) страхование профессиональной ошибки, в результате которой причинен вред или ущерб здоровью гражданина, не связанный с небрежным или халатным выполнением ими профессиональных обязанностей;</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8) беспрепятственное и бесплатное использование сре</w:t>
      </w:r>
      <w:proofErr w:type="gramStart"/>
      <w:r w:rsidRPr="009265E8">
        <w:rPr>
          <w:rFonts w:ascii="Times New Roman" w:hAnsi="Times New Roman" w:cs="Times New Roman"/>
          <w:sz w:val="24"/>
          <w:szCs w:val="24"/>
        </w:rPr>
        <w:t>дств св</w:t>
      </w:r>
      <w:proofErr w:type="gramEnd"/>
      <w:r w:rsidRPr="009265E8">
        <w:rPr>
          <w:rFonts w:ascii="Times New Roman" w:hAnsi="Times New Roman" w:cs="Times New Roman"/>
          <w:sz w:val="24"/>
          <w:szCs w:val="24"/>
        </w:rPr>
        <w:t>язи, принадлежащих предприятиям, учреждениям, организациям или гражданам, а также любого имеющегося вида транспорта для перевозки гражданина в ближайшее лечебно-профилактическое учреждение в случаях, угрожающих его жизни;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9) утратил силу. - Федеральный </w:t>
      </w:r>
      <w:hyperlink r:id="rId363"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вторая утратила силу. - Федеральный </w:t>
      </w:r>
      <w:hyperlink r:id="rId364" w:history="1">
        <w:r w:rsidRPr="009265E8">
          <w:rPr>
            <w:rFonts w:ascii="Times New Roman" w:hAnsi="Times New Roman" w:cs="Times New Roman"/>
            <w:color w:val="0000FF"/>
            <w:sz w:val="24"/>
            <w:szCs w:val="24"/>
          </w:rPr>
          <w:t>закон</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Порядок переподготовки, совершенствования профессиональных знаний медицинских и фармацевтических работников, получения ими квалификационных категорий определяется в соответствии с настоящими Основами федеральным органом исполнительной власти в области здравоохранения, органами исполнительной власти субъектов Российской Федерации в области здравоохранения совместно с профессиональными медицинскими и фармацевтическими ассоциациями.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65"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 продолжительности рабочего времени медицинских работников в зависимости от занимаемой ими должности и (или) специальности см. </w:t>
      </w:r>
      <w:hyperlink r:id="rId366" w:history="1">
        <w:r w:rsidRPr="009265E8">
          <w:rPr>
            <w:rFonts w:ascii="Times New Roman" w:hAnsi="Times New Roman" w:cs="Times New Roman"/>
            <w:color w:val="0000FF"/>
            <w:sz w:val="24"/>
            <w:szCs w:val="24"/>
          </w:rPr>
          <w:t>Постановление</w:t>
        </w:r>
      </w:hyperlink>
      <w:r w:rsidRPr="009265E8">
        <w:rPr>
          <w:rFonts w:ascii="Times New Roman" w:hAnsi="Times New Roman" w:cs="Times New Roman"/>
          <w:sz w:val="24"/>
          <w:szCs w:val="24"/>
        </w:rPr>
        <w:t xml:space="preserve"> Правительства РФ от 14.02.2003 N 101.</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spellStart"/>
      <w:r w:rsidRPr="009265E8">
        <w:rPr>
          <w:rFonts w:ascii="Times New Roman" w:hAnsi="Times New Roman" w:cs="Times New Roman"/>
          <w:sz w:val="24"/>
          <w:szCs w:val="24"/>
        </w:rPr>
        <w:t>КонсультантПлюс</w:t>
      </w:r>
      <w:proofErr w:type="spellEnd"/>
      <w:r w:rsidRPr="009265E8">
        <w:rPr>
          <w:rFonts w:ascii="Times New Roman" w:hAnsi="Times New Roman" w:cs="Times New Roman"/>
          <w:sz w:val="24"/>
          <w:szCs w:val="24"/>
        </w:rPr>
        <w:t>: примечание.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см. </w:t>
      </w:r>
      <w:hyperlink r:id="rId367" w:history="1">
        <w:r w:rsidRPr="009265E8">
          <w:rPr>
            <w:rFonts w:ascii="Times New Roman" w:hAnsi="Times New Roman" w:cs="Times New Roman"/>
            <w:color w:val="0000FF"/>
            <w:sz w:val="24"/>
            <w:szCs w:val="24"/>
          </w:rPr>
          <w:t>Постановление</w:t>
        </w:r>
      </w:hyperlink>
      <w:r w:rsidRPr="009265E8">
        <w:rPr>
          <w:rFonts w:ascii="Times New Roman" w:hAnsi="Times New Roman" w:cs="Times New Roman"/>
          <w:sz w:val="24"/>
          <w:szCs w:val="24"/>
        </w:rPr>
        <w:t xml:space="preserve"> Правительства РФ от 30.12.1998 N 1588.</w:t>
      </w:r>
    </w:p>
    <w:p w:rsidR="00C414FB" w:rsidRPr="009265E8" w:rsidRDefault="00C414FB">
      <w:pPr>
        <w:pStyle w:val="ConsPlusNonformat"/>
        <w:widowControl/>
        <w:pBdr>
          <w:top w:val="single" w:sz="6" w:space="0" w:color="auto"/>
        </w:pBdr>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Меры социальной поддержки медицинских и фармацевтических работников федеральных специализированных организаций здравоохранения устанавливаются Правительством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четвертая введена Федеральным </w:t>
      </w:r>
      <w:hyperlink r:id="rId368"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Меры социальной поддержки медицинских и фармацевтических работников организаций здравоохранения, находящихся в ведении субъектов Российской Федерации, устанавливаются органами государственной власти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пятая введена Федеральным </w:t>
      </w:r>
      <w:hyperlink r:id="rId369"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Меры социальной поддержки медицинских и фармацевтических работников муниципальных организаций здравоохранения устанавливаются органами местного самоуправления.</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(часть шестая введена Федеральным </w:t>
      </w:r>
      <w:hyperlink r:id="rId370" w:history="1">
        <w:r w:rsidRPr="009265E8">
          <w:rPr>
            <w:rFonts w:ascii="Times New Roman" w:hAnsi="Times New Roman" w:cs="Times New Roman"/>
            <w:color w:val="0000FF"/>
            <w:sz w:val="24"/>
            <w:szCs w:val="24"/>
          </w:rPr>
          <w:t>законом</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64. Обязательное страхование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71"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Для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w:t>
      </w:r>
      <w:hyperlink r:id="rId372" w:history="1">
        <w:r w:rsidRPr="009265E8">
          <w:rPr>
            <w:rFonts w:ascii="Times New Roman" w:hAnsi="Times New Roman" w:cs="Times New Roman"/>
            <w:color w:val="0000FF"/>
            <w:sz w:val="24"/>
            <w:szCs w:val="24"/>
          </w:rPr>
          <w:t>перечнем</w:t>
        </w:r>
      </w:hyperlink>
      <w:r w:rsidRPr="009265E8">
        <w:rPr>
          <w:rFonts w:ascii="Times New Roman" w:hAnsi="Times New Roman" w:cs="Times New Roman"/>
          <w:sz w:val="24"/>
          <w:szCs w:val="24"/>
        </w:rPr>
        <w:t xml:space="preserve"> должностей, занятие которых связано с угрозой жизни и здоровью работников, утверждаемым Правительством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Размер и порядок обязательного страхования для медицинских, фармацевтических и иных работников федеральных специализированных организаций здравоохранения, работа которых связана с угрозой их жизни и здоровью, устанавливаются Правительством Российской Федерации. Размер и порядок обязательного страхования для медицинских, фармацевтических и иных работников организаций здравоохранения, находящихся в ведении субъектов Российской Федерации, работа которых связана с угрозой их жизни и здоровью, устанавливаются органами государственной власти субъектов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Размер и порядок обязательного страхования для медицинских, фармацевтических и иных работников муниципальных организаций здравоохранения, работа которых связана с угрозой их жизни и здоровью, устанавливаются органами местного самоуправления.</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Размер единовременного денежного пособия в случае гибели работников федеральных специализированных организаций здравоохранения устанавливается Правительством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Размер единовременного денежного пособия в случае гибели работников организаций здравоохранения, находящихся в ведении субъектов Российской Федерации, устанавливается органами государственной власти субъектов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XI. МЕЖДУНАРОДНОЕ СОТРУДНИЧЕСТВО</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65. Международное сотрудничество в области охраны здоровья граждан</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Сотрудничество Российской Федерации с другими государствами в области охраны здоровья граждан осуществляется на основе международных договоров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Если международным договором Российской Федерации установлены иные правила, чем те, которые содержатся в настоящих Основах, то применяются правила международного договора.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Соглашения, заключаемые в рамках международного сотрудничества в области охраны здоровья граждан, не должны ограничивать права и свободы человека и гражданина в области охраны здоровья, закрепленные настоящими Основами и другими актами законодательства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73"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29.12.2006 N 258-ФЗ)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Title"/>
        <w:widowControl/>
        <w:jc w:val="center"/>
        <w:outlineLvl w:val="0"/>
        <w:rPr>
          <w:rFonts w:ascii="Times New Roman" w:hAnsi="Times New Roman" w:cs="Times New Roman"/>
          <w:sz w:val="24"/>
          <w:szCs w:val="24"/>
        </w:rPr>
      </w:pPr>
      <w:r w:rsidRPr="009265E8">
        <w:rPr>
          <w:rFonts w:ascii="Times New Roman" w:hAnsi="Times New Roman" w:cs="Times New Roman"/>
          <w:sz w:val="24"/>
          <w:szCs w:val="24"/>
        </w:rPr>
        <w:t>Раздел XII. ОТВЕТСТВЕННОСТЬ ЗА ПРИЧИНЕНИЕ</w:t>
      </w:r>
    </w:p>
    <w:p w:rsidR="00C414FB" w:rsidRPr="009265E8" w:rsidRDefault="00C414FB">
      <w:pPr>
        <w:pStyle w:val="ConsPlusTitle"/>
        <w:widowControl/>
        <w:jc w:val="center"/>
        <w:rPr>
          <w:rFonts w:ascii="Times New Roman" w:hAnsi="Times New Roman" w:cs="Times New Roman"/>
          <w:sz w:val="24"/>
          <w:szCs w:val="24"/>
        </w:rPr>
      </w:pPr>
      <w:r w:rsidRPr="009265E8">
        <w:rPr>
          <w:rFonts w:ascii="Times New Roman" w:hAnsi="Times New Roman" w:cs="Times New Roman"/>
          <w:sz w:val="24"/>
          <w:szCs w:val="24"/>
        </w:rPr>
        <w:t>ВРЕДА ЗДОРОВЬЮ ГРАЖДАН</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66. Основания возмещения вреда, причиненного здоровью граждан</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lastRenderedPageBreak/>
        <w:t>В случаях причинения вреда здоровью граждан виновные обязаны возместить потерпевшим ущерб в объеме и порядке, установленных законодательством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Ответственность за вред здоровью граждан, причиненный несовершеннолетним или лицом, признанным в установленном законом </w:t>
      </w:r>
      <w:hyperlink r:id="rId374"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xml:space="preserve"> недееспособным, наступает в соответствии с законодательством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Вред, причиненный здоровью граждан в результате загрязнения окружающей среды, возмещается государством, юридическим или физическим лицом, причинившим вред, в </w:t>
      </w:r>
      <w:hyperlink r:id="rId375"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установленном законодательством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76"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30.12.2008 N 309-ФЗ)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67. Возмещение затрат на оказание медицинской помощи гражданам, потерпевшим от противоправных действий</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proofErr w:type="gramStart"/>
      <w:r w:rsidRPr="009265E8">
        <w:rPr>
          <w:rFonts w:ascii="Times New Roman" w:hAnsi="Times New Roman" w:cs="Times New Roman"/>
          <w:sz w:val="24"/>
          <w:szCs w:val="24"/>
        </w:rPr>
        <w:t>Средства, затраченные на оказание медицинской помощи гражданам, потерпевшим от противоправных действий, взыскиваются с предприятий, учреждений, организаций, ответственных за причиненный вред здоровью граждан, в пользу учреждений государственной или муниципальной системы здравоохранения, понесших расходы, либо в пользу учреждений частной системы здравоохранения, если лечение проводилось в учреждениях частной системы здравоохранения.</w:t>
      </w:r>
      <w:proofErr w:type="gramEnd"/>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Лица, совместно причинившие вред здоровью граждан, несут солидарную ответственность по возмещению ущерба.</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При причинении вреда здоровью граждан несовершеннолетними возмещение ущерба осуществляют их родители или лица, их заменяющие, а в случае причинения вреда здоровью граждан лицами, признанными в установленном законом </w:t>
      </w:r>
      <w:hyperlink r:id="rId377" w:history="1">
        <w:r w:rsidRPr="009265E8">
          <w:rPr>
            <w:rFonts w:ascii="Times New Roman" w:hAnsi="Times New Roman" w:cs="Times New Roman"/>
            <w:color w:val="0000FF"/>
            <w:sz w:val="24"/>
            <w:szCs w:val="24"/>
          </w:rPr>
          <w:t>порядке</w:t>
        </w:r>
      </w:hyperlink>
      <w:r w:rsidRPr="009265E8">
        <w:rPr>
          <w:rFonts w:ascii="Times New Roman" w:hAnsi="Times New Roman" w:cs="Times New Roman"/>
          <w:sz w:val="24"/>
          <w:szCs w:val="24"/>
        </w:rPr>
        <w:t xml:space="preserve"> недееспособными, возмещение ущерба осуществляется за счет государства в соответствии с законодательством Российской Федерации.</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Подлежащий возмещению ущерб определяется в порядке, установленном законодательством Российской Федерации.</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68. Ответ</w:t>
      </w:r>
      <w:bookmarkStart w:id="0" w:name="_GoBack"/>
      <w:bookmarkEnd w:id="0"/>
      <w:r w:rsidRPr="009265E8">
        <w:rPr>
          <w:rFonts w:ascii="Times New Roman" w:hAnsi="Times New Roman" w:cs="Times New Roman"/>
          <w:b/>
          <w:sz w:val="24"/>
          <w:szCs w:val="24"/>
        </w:rPr>
        <w:t>ственность медицинских и фармацевтических работников за нарушение прав граждан в области охраны здоровья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 xml:space="preserve">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ущерб возмещается в соответствии с </w:t>
      </w:r>
      <w:hyperlink r:id="rId378" w:history="1">
        <w:r w:rsidRPr="009265E8">
          <w:rPr>
            <w:rFonts w:ascii="Times New Roman" w:hAnsi="Times New Roman" w:cs="Times New Roman"/>
            <w:color w:val="0000FF"/>
            <w:sz w:val="24"/>
            <w:szCs w:val="24"/>
          </w:rPr>
          <w:t>частью первой</w:t>
        </w:r>
      </w:hyperlink>
      <w:r w:rsidRPr="009265E8">
        <w:rPr>
          <w:rFonts w:ascii="Times New Roman" w:hAnsi="Times New Roman" w:cs="Times New Roman"/>
          <w:sz w:val="24"/>
          <w:szCs w:val="24"/>
        </w:rPr>
        <w:t xml:space="preserve"> статьи 66 настоящих Основ.</w:t>
      </w: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w:t>
      </w:r>
    </w:p>
    <w:p w:rsidR="00C414FB" w:rsidRPr="009265E8" w:rsidRDefault="00C414FB">
      <w:pPr>
        <w:pStyle w:val="ConsPlusNormal"/>
        <w:widowControl/>
        <w:ind w:firstLine="0"/>
        <w:jc w:val="both"/>
        <w:rPr>
          <w:rFonts w:ascii="Times New Roman" w:hAnsi="Times New Roman" w:cs="Times New Roman"/>
          <w:sz w:val="24"/>
          <w:szCs w:val="24"/>
        </w:rPr>
      </w:pPr>
      <w:r w:rsidRPr="009265E8">
        <w:rPr>
          <w:rFonts w:ascii="Times New Roman" w:hAnsi="Times New Roman" w:cs="Times New Roman"/>
          <w:sz w:val="24"/>
          <w:szCs w:val="24"/>
        </w:rPr>
        <w:t xml:space="preserve">(в ред. Федерального </w:t>
      </w:r>
      <w:hyperlink r:id="rId379" w:history="1">
        <w:r w:rsidRPr="009265E8">
          <w:rPr>
            <w:rFonts w:ascii="Times New Roman" w:hAnsi="Times New Roman" w:cs="Times New Roman"/>
            <w:color w:val="0000FF"/>
            <w:sz w:val="24"/>
            <w:szCs w:val="24"/>
          </w:rPr>
          <w:t>закона</w:t>
        </w:r>
      </w:hyperlink>
      <w:r w:rsidRPr="009265E8">
        <w:rPr>
          <w:rFonts w:ascii="Times New Roman" w:hAnsi="Times New Roman" w:cs="Times New Roman"/>
          <w:sz w:val="24"/>
          <w:szCs w:val="24"/>
        </w:rPr>
        <w:t xml:space="preserve"> от 22.08.2004 N 122-ФЗ)</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outlineLvl w:val="1"/>
        <w:rPr>
          <w:rFonts w:ascii="Times New Roman" w:hAnsi="Times New Roman" w:cs="Times New Roman"/>
          <w:b/>
          <w:sz w:val="24"/>
          <w:szCs w:val="24"/>
        </w:rPr>
      </w:pPr>
      <w:r w:rsidRPr="009265E8">
        <w:rPr>
          <w:rFonts w:ascii="Times New Roman" w:hAnsi="Times New Roman" w:cs="Times New Roman"/>
          <w:b/>
          <w:sz w:val="24"/>
          <w:szCs w:val="24"/>
        </w:rPr>
        <w:t>Статья 69. Право граждан на обжалование действий государственных органов и должностных лиц, ущемляющих права и свободы граждан в области охраны здоровья</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540"/>
        <w:jc w:val="both"/>
        <w:rPr>
          <w:rFonts w:ascii="Times New Roman" w:hAnsi="Times New Roman" w:cs="Times New Roman"/>
          <w:sz w:val="24"/>
          <w:szCs w:val="24"/>
        </w:rPr>
      </w:pPr>
      <w:r w:rsidRPr="009265E8">
        <w:rPr>
          <w:rFonts w:ascii="Times New Roman" w:hAnsi="Times New Roman" w:cs="Times New Roman"/>
          <w:sz w:val="24"/>
          <w:szCs w:val="24"/>
        </w:rPr>
        <w:t>Действия государственных органов и должностных лиц, ущемляющие права и свободы граждан, определенные настоящими Основами, в области охраны здоровья, могут быть обжалованы в вышестоящие государственные органы, вышестоящим должностным лицам или в суд в соответствии с действующим законодательством.</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0"/>
        <w:jc w:val="right"/>
        <w:rPr>
          <w:rFonts w:ascii="Times New Roman" w:hAnsi="Times New Roman" w:cs="Times New Roman"/>
          <w:sz w:val="24"/>
          <w:szCs w:val="24"/>
        </w:rPr>
      </w:pPr>
      <w:r w:rsidRPr="009265E8">
        <w:rPr>
          <w:rFonts w:ascii="Times New Roman" w:hAnsi="Times New Roman" w:cs="Times New Roman"/>
          <w:sz w:val="24"/>
          <w:szCs w:val="24"/>
        </w:rPr>
        <w:lastRenderedPageBreak/>
        <w:t>Президент</w:t>
      </w:r>
    </w:p>
    <w:p w:rsidR="00C414FB" w:rsidRPr="009265E8" w:rsidRDefault="00C414FB">
      <w:pPr>
        <w:pStyle w:val="ConsPlusNormal"/>
        <w:widowControl/>
        <w:ind w:firstLine="0"/>
        <w:jc w:val="right"/>
        <w:rPr>
          <w:rFonts w:ascii="Times New Roman" w:hAnsi="Times New Roman" w:cs="Times New Roman"/>
          <w:sz w:val="24"/>
          <w:szCs w:val="24"/>
        </w:rPr>
      </w:pPr>
      <w:r w:rsidRPr="009265E8">
        <w:rPr>
          <w:rFonts w:ascii="Times New Roman" w:hAnsi="Times New Roman" w:cs="Times New Roman"/>
          <w:sz w:val="24"/>
          <w:szCs w:val="24"/>
        </w:rPr>
        <w:t>Российской Федерации</w:t>
      </w:r>
    </w:p>
    <w:p w:rsidR="00C414FB" w:rsidRPr="009265E8" w:rsidRDefault="00C414FB">
      <w:pPr>
        <w:pStyle w:val="ConsPlusNormal"/>
        <w:widowControl/>
        <w:ind w:firstLine="0"/>
        <w:jc w:val="right"/>
        <w:rPr>
          <w:rFonts w:ascii="Times New Roman" w:hAnsi="Times New Roman" w:cs="Times New Roman"/>
          <w:sz w:val="24"/>
          <w:szCs w:val="24"/>
        </w:rPr>
      </w:pPr>
      <w:r w:rsidRPr="009265E8">
        <w:rPr>
          <w:rFonts w:ascii="Times New Roman" w:hAnsi="Times New Roman" w:cs="Times New Roman"/>
          <w:sz w:val="24"/>
          <w:szCs w:val="24"/>
        </w:rPr>
        <w:t>Б.ЕЛЬЦИН</w:t>
      </w:r>
    </w:p>
    <w:p w:rsidR="00C414FB" w:rsidRPr="009265E8" w:rsidRDefault="00C414FB">
      <w:pPr>
        <w:pStyle w:val="ConsPlusNormal"/>
        <w:widowControl/>
        <w:ind w:firstLine="0"/>
        <w:rPr>
          <w:rFonts w:ascii="Times New Roman" w:hAnsi="Times New Roman" w:cs="Times New Roman"/>
          <w:sz w:val="24"/>
          <w:szCs w:val="24"/>
        </w:rPr>
      </w:pPr>
      <w:r w:rsidRPr="009265E8">
        <w:rPr>
          <w:rFonts w:ascii="Times New Roman" w:hAnsi="Times New Roman" w:cs="Times New Roman"/>
          <w:sz w:val="24"/>
          <w:szCs w:val="24"/>
        </w:rPr>
        <w:t>Москва, Дом Советов России</w:t>
      </w:r>
    </w:p>
    <w:p w:rsidR="00C414FB" w:rsidRPr="009265E8" w:rsidRDefault="00C414FB">
      <w:pPr>
        <w:pStyle w:val="ConsPlusNormal"/>
        <w:widowControl/>
        <w:ind w:firstLine="0"/>
        <w:rPr>
          <w:rFonts w:ascii="Times New Roman" w:hAnsi="Times New Roman" w:cs="Times New Roman"/>
          <w:sz w:val="24"/>
          <w:szCs w:val="24"/>
        </w:rPr>
      </w:pPr>
      <w:r w:rsidRPr="009265E8">
        <w:rPr>
          <w:rFonts w:ascii="Times New Roman" w:hAnsi="Times New Roman" w:cs="Times New Roman"/>
          <w:sz w:val="24"/>
          <w:szCs w:val="24"/>
        </w:rPr>
        <w:t>22 июля 1993 года</w:t>
      </w:r>
    </w:p>
    <w:p w:rsidR="00C414FB" w:rsidRPr="009265E8" w:rsidRDefault="00C414FB">
      <w:pPr>
        <w:pStyle w:val="ConsPlusNormal"/>
        <w:widowControl/>
        <w:ind w:firstLine="0"/>
        <w:rPr>
          <w:rFonts w:ascii="Times New Roman" w:hAnsi="Times New Roman" w:cs="Times New Roman"/>
          <w:sz w:val="24"/>
          <w:szCs w:val="24"/>
        </w:rPr>
      </w:pPr>
      <w:r w:rsidRPr="009265E8">
        <w:rPr>
          <w:rFonts w:ascii="Times New Roman" w:hAnsi="Times New Roman" w:cs="Times New Roman"/>
          <w:sz w:val="24"/>
          <w:szCs w:val="24"/>
        </w:rPr>
        <w:t>N 5487-1</w:t>
      </w: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rmal"/>
        <w:widowControl/>
        <w:ind w:firstLine="0"/>
        <w:rPr>
          <w:rFonts w:ascii="Times New Roman" w:hAnsi="Times New Roman" w:cs="Times New Roman"/>
          <w:sz w:val="24"/>
          <w:szCs w:val="24"/>
        </w:rPr>
      </w:pPr>
    </w:p>
    <w:p w:rsidR="00C414FB" w:rsidRPr="009265E8" w:rsidRDefault="00C414FB">
      <w:pPr>
        <w:pStyle w:val="ConsPlusNonformat"/>
        <w:widowControl/>
        <w:pBdr>
          <w:top w:val="single" w:sz="6" w:space="0" w:color="auto"/>
        </w:pBdr>
        <w:rPr>
          <w:rFonts w:ascii="Times New Roman" w:hAnsi="Times New Roman" w:cs="Times New Roman"/>
          <w:sz w:val="24"/>
          <w:szCs w:val="24"/>
        </w:rPr>
      </w:pPr>
    </w:p>
    <w:sectPr w:rsidR="00C414FB" w:rsidRPr="009265E8">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2"/>
  </w:compat>
  <w:rsids>
    <w:rsidRoot w:val="00C414FB"/>
    <w:rsid w:val="003B7109"/>
    <w:rsid w:val="00472ACF"/>
    <w:rsid w:val="00601D42"/>
    <w:rsid w:val="009265E8"/>
    <w:rsid w:val="00BF4A53"/>
    <w:rsid w:val="00C4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7458;fld=134;dst=101563" TargetMode="External"/><Relationship Id="rId299" Type="http://schemas.openxmlformats.org/officeDocument/2006/relationships/hyperlink" Target="consultantplus://offline/main?base=LAW;n=117592;fld=134;dst=100101" TargetMode="External"/><Relationship Id="rId21" Type="http://schemas.openxmlformats.org/officeDocument/2006/relationships/hyperlink" Target="consultantplus://offline/main?base=LAW;n=117592;fld=134;dst=100085" TargetMode="External"/><Relationship Id="rId63" Type="http://schemas.openxmlformats.org/officeDocument/2006/relationships/hyperlink" Target="consultantplus://offline/main?base=LAW;n=71291;fld=134;dst=100015" TargetMode="External"/><Relationship Id="rId159" Type="http://schemas.openxmlformats.org/officeDocument/2006/relationships/hyperlink" Target="consultantplus://offline/main?base=LAW;n=117458;fld=134;dst=101586" TargetMode="External"/><Relationship Id="rId324" Type="http://schemas.openxmlformats.org/officeDocument/2006/relationships/hyperlink" Target="consultantplus://offline/main?base=LAW;n=110190;fld=134;dst=100108" TargetMode="External"/><Relationship Id="rId366" Type="http://schemas.openxmlformats.org/officeDocument/2006/relationships/hyperlink" Target="consultantplus://offline/main?base=LAW;n=51871;fld=134" TargetMode="External"/><Relationship Id="rId170" Type="http://schemas.openxmlformats.org/officeDocument/2006/relationships/hyperlink" Target="consultantplus://offline/main?base=LAW;n=117458;fld=134;dst=101595" TargetMode="External"/><Relationship Id="rId226" Type="http://schemas.openxmlformats.org/officeDocument/2006/relationships/hyperlink" Target="consultantplus://offline/main?base=LAW;n=114073;fld=134;dst=100008" TargetMode="External"/><Relationship Id="rId268" Type="http://schemas.openxmlformats.org/officeDocument/2006/relationships/hyperlink" Target="consultantplus://offline/main?base=LAW;n=117458;fld=134;dst=101639" TargetMode="External"/><Relationship Id="rId32" Type="http://schemas.openxmlformats.org/officeDocument/2006/relationships/hyperlink" Target="consultantplus://offline/main?base=LAW;n=2875;fld=134" TargetMode="External"/><Relationship Id="rId74" Type="http://schemas.openxmlformats.org/officeDocument/2006/relationships/hyperlink" Target="consultantplus://offline/main?base=LAW;n=117590;fld=134;dst=100442" TargetMode="External"/><Relationship Id="rId128" Type="http://schemas.openxmlformats.org/officeDocument/2006/relationships/hyperlink" Target="consultantplus://offline/main?base=LAW;n=117098;fld=134;dst=100362" TargetMode="External"/><Relationship Id="rId335" Type="http://schemas.openxmlformats.org/officeDocument/2006/relationships/hyperlink" Target="consultantplus://offline/main?base=LAW;n=117098;fld=134;dst=100307" TargetMode="External"/><Relationship Id="rId377" Type="http://schemas.openxmlformats.org/officeDocument/2006/relationships/hyperlink" Target="consultantplus://offline/main?base=LAW;n=112770;fld=134;dst=100169" TargetMode="External"/><Relationship Id="rId5" Type="http://schemas.openxmlformats.org/officeDocument/2006/relationships/hyperlink" Target="consultantplus://offline/main?base=LAW;n=40296;fld=134;dst=100014" TargetMode="External"/><Relationship Id="rId181" Type="http://schemas.openxmlformats.org/officeDocument/2006/relationships/hyperlink" Target="consultantplus://offline/main?base=LAW;n=110190;fld=134;dst=100103" TargetMode="External"/><Relationship Id="rId237" Type="http://schemas.openxmlformats.org/officeDocument/2006/relationships/hyperlink" Target="consultantplus://offline/main?base=LAW;n=95080;fld=134;dst=100213" TargetMode="External"/><Relationship Id="rId279" Type="http://schemas.openxmlformats.org/officeDocument/2006/relationships/hyperlink" Target="consultantplus://offline/main?base=LAW;n=117458;fld=134;dst=101644" TargetMode="External"/><Relationship Id="rId43" Type="http://schemas.openxmlformats.org/officeDocument/2006/relationships/hyperlink" Target="consultantplus://offline/main?base=LAW;n=105172;fld=134;dst=100012" TargetMode="External"/><Relationship Id="rId139" Type="http://schemas.openxmlformats.org/officeDocument/2006/relationships/hyperlink" Target="consultantplus://offline/main?base=LAW;n=117592;fld=134;dst=100091" TargetMode="External"/><Relationship Id="rId290" Type="http://schemas.openxmlformats.org/officeDocument/2006/relationships/hyperlink" Target="consultantplus://offline/main?base=LAW;n=117458;fld=134;dst=101648" TargetMode="External"/><Relationship Id="rId304" Type="http://schemas.openxmlformats.org/officeDocument/2006/relationships/hyperlink" Target="consultantplus://offline/main?base=LAW;n=88953;fld=134;dst=100161" TargetMode="External"/><Relationship Id="rId346" Type="http://schemas.openxmlformats.org/officeDocument/2006/relationships/hyperlink" Target="consultantplus://offline/main?base=LAW;n=83131;fld=134;dst=100034" TargetMode="External"/><Relationship Id="rId85" Type="http://schemas.openxmlformats.org/officeDocument/2006/relationships/hyperlink" Target="consultantplus://offline/main?base=LAW;n=117455;fld=134;dst=100325" TargetMode="External"/><Relationship Id="rId150" Type="http://schemas.openxmlformats.org/officeDocument/2006/relationships/hyperlink" Target="consultantplus://offline/main?base=LAW;n=103301;fld=134;dst=100051" TargetMode="External"/><Relationship Id="rId192" Type="http://schemas.openxmlformats.org/officeDocument/2006/relationships/hyperlink" Target="consultantplus://offline/main?base=LAW;n=112770;fld=134;dst=100169" TargetMode="External"/><Relationship Id="rId206" Type="http://schemas.openxmlformats.org/officeDocument/2006/relationships/hyperlink" Target="consultantplus://offline/main?base=LAW;n=110190;fld=134;dst=100104" TargetMode="External"/><Relationship Id="rId248" Type="http://schemas.openxmlformats.org/officeDocument/2006/relationships/hyperlink" Target="consultantplus://offline/main?base=LAW;n=50559;fld=134;dst=100010" TargetMode="External"/><Relationship Id="rId12" Type="http://schemas.openxmlformats.org/officeDocument/2006/relationships/hyperlink" Target="consultantplus://offline/main?base=LAW;n=117458;fld=134;dst=101472" TargetMode="External"/><Relationship Id="rId108" Type="http://schemas.openxmlformats.org/officeDocument/2006/relationships/hyperlink" Target="consultantplus://offline/main?base=LAW;n=117455;fld=134;dst=100356" TargetMode="External"/><Relationship Id="rId315" Type="http://schemas.openxmlformats.org/officeDocument/2006/relationships/hyperlink" Target="consultantplus://offline/main?base=LAW;n=103041;fld=134;dst=100010" TargetMode="External"/><Relationship Id="rId357" Type="http://schemas.openxmlformats.org/officeDocument/2006/relationships/hyperlink" Target="consultantplus://offline/main?base=LAW;n=110190;fld=134;dst=100113" TargetMode="External"/><Relationship Id="rId54" Type="http://schemas.openxmlformats.org/officeDocument/2006/relationships/hyperlink" Target="consultantplus://offline/main?base=LAW;n=117592;fld=134;dst=100089" TargetMode="External"/><Relationship Id="rId96" Type="http://schemas.openxmlformats.org/officeDocument/2006/relationships/hyperlink" Target="consultantplus://offline/main?base=LAW;n=117098;fld=134;dst=268" TargetMode="External"/><Relationship Id="rId161" Type="http://schemas.openxmlformats.org/officeDocument/2006/relationships/hyperlink" Target="consultantplus://offline/main?base=LAW;n=117098;fld=134;dst=100252" TargetMode="External"/><Relationship Id="rId217" Type="http://schemas.openxmlformats.org/officeDocument/2006/relationships/hyperlink" Target="consultantplus://offline/main?base=LAW;n=114073;fld=134;dst=100403" TargetMode="External"/><Relationship Id="rId259" Type="http://schemas.openxmlformats.org/officeDocument/2006/relationships/hyperlink" Target="consultantplus://offline/main?base=LAW;n=117458;fld=134;dst=101633" TargetMode="External"/><Relationship Id="rId23" Type="http://schemas.openxmlformats.org/officeDocument/2006/relationships/hyperlink" Target="consultantplus://offline/main?base=LAW;n=103073;fld=134;dst=100045" TargetMode="External"/><Relationship Id="rId119" Type="http://schemas.openxmlformats.org/officeDocument/2006/relationships/hyperlink" Target="consultantplus://offline/main?base=LAW;n=110224;fld=134;dst=100010" TargetMode="External"/><Relationship Id="rId270" Type="http://schemas.openxmlformats.org/officeDocument/2006/relationships/hyperlink" Target="consultantplus://offline/main?base=LAW;n=117458;fld=134;dst=101640" TargetMode="External"/><Relationship Id="rId326" Type="http://schemas.openxmlformats.org/officeDocument/2006/relationships/hyperlink" Target="consultantplus://offline/main?base=LAW;n=117458;fld=134;dst=25" TargetMode="External"/><Relationship Id="rId65" Type="http://schemas.openxmlformats.org/officeDocument/2006/relationships/hyperlink" Target="consultantplus://offline/main?base=LAW;n=114073;fld=134;dst=100403" TargetMode="External"/><Relationship Id="rId130" Type="http://schemas.openxmlformats.org/officeDocument/2006/relationships/hyperlink" Target="consultantplus://offline/main?base=LAW;n=117458;fld=134;dst=101570" TargetMode="External"/><Relationship Id="rId368" Type="http://schemas.openxmlformats.org/officeDocument/2006/relationships/hyperlink" Target="consultantplus://offline/main?base=LAW;n=117458;fld=134;dst=101682" TargetMode="External"/><Relationship Id="rId172" Type="http://schemas.openxmlformats.org/officeDocument/2006/relationships/hyperlink" Target="consultantplus://offline/main?base=LAW;n=117458;fld=134;dst=101598" TargetMode="External"/><Relationship Id="rId228" Type="http://schemas.openxmlformats.org/officeDocument/2006/relationships/hyperlink" Target="consultantplus://offline/main?base=LAW;n=102037;fld=134;dst=100094" TargetMode="External"/><Relationship Id="rId281" Type="http://schemas.openxmlformats.org/officeDocument/2006/relationships/hyperlink" Target="consultantplus://offline/main?base=LAW;n=116786;fld=134;dst=100643" TargetMode="External"/><Relationship Id="rId337" Type="http://schemas.openxmlformats.org/officeDocument/2006/relationships/hyperlink" Target="consultantplus://offline/main?base=LAW;n=117342;fld=134;dst=100333" TargetMode="External"/><Relationship Id="rId34" Type="http://schemas.openxmlformats.org/officeDocument/2006/relationships/hyperlink" Target="consultantplus://offline/main?base=LAW;n=117458;fld=134;dst=101475" TargetMode="External"/><Relationship Id="rId76" Type="http://schemas.openxmlformats.org/officeDocument/2006/relationships/hyperlink" Target="consultantplus://offline/main?base=LAW;n=115546;fld=134;dst=100015" TargetMode="External"/><Relationship Id="rId141" Type="http://schemas.openxmlformats.org/officeDocument/2006/relationships/hyperlink" Target="consultantplus://offline/main?base=LAW;n=38854;fld=134;dst=100017" TargetMode="External"/><Relationship Id="rId379" Type="http://schemas.openxmlformats.org/officeDocument/2006/relationships/hyperlink" Target="consultantplus://offline/main?base=LAW;n=117458;fld=134;dst=101695" TargetMode="External"/><Relationship Id="rId7" Type="http://schemas.openxmlformats.org/officeDocument/2006/relationships/hyperlink" Target="consultantplus://offline/main?base=LAW;n=49496;fld=134;dst=100008" TargetMode="External"/><Relationship Id="rId183" Type="http://schemas.openxmlformats.org/officeDocument/2006/relationships/hyperlink" Target="consultantplus://offline/main?base=LAW;n=112770;fld=134;dst=100169" TargetMode="External"/><Relationship Id="rId239" Type="http://schemas.openxmlformats.org/officeDocument/2006/relationships/hyperlink" Target="consultantplus://offline/main?base=LAW;n=117458;fld=134;dst=101620" TargetMode="External"/><Relationship Id="rId250" Type="http://schemas.openxmlformats.org/officeDocument/2006/relationships/hyperlink" Target="consultantplus://offline/main?base=LAW;n=117458;fld=134;dst=101626" TargetMode="External"/><Relationship Id="rId292" Type="http://schemas.openxmlformats.org/officeDocument/2006/relationships/hyperlink" Target="consultantplus://offline/main?base=LAW;n=96174;fld=134;dst=100010" TargetMode="External"/><Relationship Id="rId306" Type="http://schemas.openxmlformats.org/officeDocument/2006/relationships/hyperlink" Target="consultantplus://offline/main?base=LAW;n=58213;fld=134;dst=100009" TargetMode="External"/><Relationship Id="rId45" Type="http://schemas.openxmlformats.org/officeDocument/2006/relationships/hyperlink" Target="consultantplus://offline/main?base=LAW;n=117458;fld=134;dst=101485" TargetMode="External"/><Relationship Id="rId87" Type="http://schemas.openxmlformats.org/officeDocument/2006/relationships/hyperlink" Target="consultantplus://offline/main?base=LAW;n=95080;fld=134;dst=100213" TargetMode="External"/><Relationship Id="rId110" Type="http://schemas.openxmlformats.org/officeDocument/2006/relationships/hyperlink" Target="consultantplus://offline/main?base=LAW;n=117458;fld=134;dst=101556" TargetMode="External"/><Relationship Id="rId348" Type="http://schemas.openxmlformats.org/officeDocument/2006/relationships/hyperlink" Target="consultantplus://offline/main?base=LAW;n=50488;fld=134;dst=100011" TargetMode="External"/><Relationship Id="rId152" Type="http://schemas.openxmlformats.org/officeDocument/2006/relationships/hyperlink" Target="consultantplus://offline/main?base=LAW;n=117458;fld=134;dst=101578" TargetMode="External"/><Relationship Id="rId194" Type="http://schemas.openxmlformats.org/officeDocument/2006/relationships/hyperlink" Target="consultantplus://offline/main?base=LAW;n=117165;fld=134;dst=100207" TargetMode="External"/><Relationship Id="rId208" Type="http://schemas.openxmlformats.org/officeDocument/2006/relationships/hyperlink" Target="consultantplus://offline/main?base=LAW;n=117455;fld=134;dst=101220" TargetMode="External"/><Relationship Id="rId261" Type="http://schemas.openxmlformats.org/officeDocument/2006/relationships/hyperlink" Target="consultantplus://offline/main?base=LAW;n=117458;fld=134;dst=101633" TargetMode="External"/><Relationship Id="rId14" Type="http://schemas.openxmlformats.org/officeDocument/2006/relationships/hyperlink" Target="consultantplus://offline/main?base=LAW;n=108570;fld=134;dst=100055" TargetMode="External"/><Relationship Id="rId56" Type="http://schemas.openxmlformats.org/officeDocument/2006/relationships/hyperlink" Target="consultantplus://offline/main?base=LAW;n=116983;fld=134;dst=100138" TargetMode="External"/><Relationship Id="rId317" Type="http://schemas.openxmlformats.org/officeDocument/2006/relationships/hyperlink" Target="consultantplus://offline/main?base=LAW;n=65994;fld=134;dst=100009" TargetMode="External"/><Relationship Id="rId359" Type="http://schemas.openxmlformats.org/officeDocument/2006/relationships/hyperlink" Target="consultantplus://offline/main?base=LAW;n=115872;fld=134" TargetMode="External"/><Relationship Id="rId98" Type="http://schemas.openxmlformats.org/officeDocument/2006/relationships/hyperlink" Target="consultantplus://offline/main?base=LAW;n=117458;fld=134;dst=101536" TargetMode="External"/><Relationship Id="rId121" Type="http://schemas.openxmlformats.org/officeDocument/2006/relationships/hyperlink" Target="consultantplus://offline/main?base=LAW;n=29879;fld=134" TargetMode="External"/><Relationship Id="rId163" Type="http://schemas.openxmlformats.org/officeDocument/2006/relationships/hyperlink" Target="consultantplus://offline/main?base=LAW;n=50488;fld=134;dst=100009" TargetMode="External"/><Relationship Id="rId219" Type="http://schemas.openxmlformats.org/officeDocument/2006/relationships/hyperlink" Target="consultantplus://offline/main?base=LAW;n=102037;fld=134;dst=100089" TargetMode="External"/><Relationship Id="rId370" Type="http://schemas.openxmlformats.org/officeDocument/2006/relationships/hyperlink" Target="consultantplus://offline/main?base=LAW;n=117458;fld=134;dst=101682" TargetMode="External"/><Relationship Id="rId230" Type="http://schemas.openxmlformats.org/officeDocument/2006/relationships/hyperlink" Target="consultantplus://offline/main?base=LAW;n=117098;fld=134;dst=268" TargetMode="External"/><Relationship Id="rId25" Type="http://schemas.openxmlformats.org/officeDocument/2006/relationships/hyperlink" Target="consultantplus://offline/main?base=LAW;n=103301;fld=134;dst=100046" TargetMode="External"/><Relationship Id="rId67" Type="http://schemas.openxmlformats.org/officeDocument/2006/relationships/hyperlink" Target="consultantplus://offline/main?base=LAW;n=117455;fld=134;dst=100292" TargetMode="External"/><Relationship Id="rId272" Type="http://schemas.openxmlformats.org/officeDocument/2006/relationships/hyperlink" Target="consultantplus://offline/main?base=LAW;n=116655;fld=134;dst=100283" TargetMode="External"/><Relationship Id="rId328" Type="http://schemas.openxmlformats.org/officeDocument/2006/relationships/hyperlink" Target="consultantplus://offline/main?base=LAW;n=117458;fld=134;dst=101658" TargetMode="External"/><Relationship Id="rId132" Type="http://schemas.openxmlformats.org/officeDocument/2006/relationships/hyperlink" Target="consultantplus://offline/main?base=LAW;n=102037;fld=134;dst=100081" TargetMode="External"/><Relationship Id="rId174" Type="http://schemas.openxmlformats.org/officeDocument/2006/relationships/hyperlink" Target="consultantplus://offline/main?base=LAW;n=117458;fld=134;dst=101600" TargetMode="External"/><Relationship Id="rId381" Type="http://schemas.openxmlformats.org/officeDocument/2006/relationships/theme" Target="theme/theme1.xml"/><Relationship Id="rId241" Type="http://schemas.openxmlformats.org/officeDocument/2006/relationships/hyperlink" Target="consultantplus://offline/main?base=LAW;n=117592;fld=134;dst=100095" TargetMode="External"/><Relationship Id="rId36" Type="http://schemas.openxmlformats.org/officeDocument/2006/relationships/hyperlink" Target="consultantplus://offline/main?base=LAW;n=117458;fld=134;dst=101477" TargetMode="External"/><Relationship Id="rId283" Type="http://schemas.openxmlformats.org/officeDocument/2006/relationships/hyperlink" Target="consultantplus://offline/main?base=LAW;n=117458;fld=134;dst=101645" TargetMode="External"/><Relationship Id="rId339" Type="http://schemas.openxmlformats.org/officeDocument/2006/relationships/hyperlink" Target="consultantplus://offline/main?base=LAW;n=115337;fld=134;dst=100014" TargetMode="External"/><Relationship Id="rId78" Type="http://schemas.openxmlformats.org/officeDocument/2006/relationships/hyperlink" Target="consultantplus://offline/main?base=LAW;n=117098;fld=134;dst=217" TargetMode="External"/><Relationship Id="rId101" Type="http://schemas.openxmlformats.org/officeDocument/2006/relationships/hyperlink" Target="consultantplus://offline/main?base=LAW;n=116983;fld=134;dst=100139" TargetMode="External"/><Relationship Id="rId143" Type="http://schemas.openxmlformats.org/officeDocument/2006/relationships/hyperlink" Target="consultantplus://offline/main?base=LAW;n=117254;fld=134;dst=856" TargetMode="External"/><Relationship Id="rId185" Type="http://schemas.openxmlformats.org/officeDocument/2006/relationships/hyperlink" Target="consultantplus://offline/main?base=LAW;n=117098;fld=134;dst=100423" TargetMode="External"/><Relationship Id="rId350" Type="http://schemas.openxmlformats.org/officeDocument/2006/relationships/hyperlink" Target="consultantplus://offline/main?base=LAW;n=57211;fld=134;dst=100008" TargetMode="External"/><Relationship Id="rId9" Type="http://schemas.openxmlformats.org/officeDocument/2006/relationships/hyperlink" Target="consultantplus://offline/main?base=LAW;n=77918;fld=134;dst=100100" TargetMode="External"/><Relationship Id="rId210" Type="http://schemas.openxmlformats.org/officeDocument/2006/relationships/hyperlink" Target="consultantplus://offline/main?base=LAW;n=117455;fld=134;dst=100375" TargetMode="External"/><Relationship Id="rId26" Type="http://schemas.openxmlformats.org/officeDocument/2006/relationships/hyperlink" Target="consultantplus://offline/main?base=LAW;n=110224;fld=134;dst=100009" TargetMode="External"/><Relationship Id="rId231" Type="http://schemas.openxmlformats.org/officeDocument/2006/relationships/hyperlink" Target="consultantplus://offline/main?base=LAW;n=102037;fld=134;dst=100096" TargetMode="External"/><Relationship Id="rId252" Type="http://schemas.openxmlformats.org/officeDocument/2006/relationships/hyperlink" Target="consultantplus://offline/main?base=LAW;n=116464;fld=134;dst=100013" TargetMode="External"/><Relationship Id="rId273" Type="http://schemas.openxmlformats.org/officeDocument/2006/relationships/hyperlink" Target="consultantplus://offline/main?base=LAW;n=40296;fld=134;dst=100016" TargetMode="External"/><Relationship Id="rId294" Type="http://schemas.openxmlformats.org/officeDocument/2006/relationships/hyperlink" Target="consultantplus://offline/main?base=LAW;n=110191;fld=134;dst=100120" TargetMode="External"/><Relationship Id="rId308" Type="http://schemas.openxmlformats.org/officeDocument/2006/relationships/hyperlink" Target="consultantplus://offline/main?base=LAW;n=117098;fld=134;dst=100331" TargetMode="External"/><Relationship Id="rId329" Type="http://schemas.openxmlformats.org/officeDocument/2006/relationships/hyperlink" Target="consultantplus://offline/main?base=LAW;n=117455;fld=134;dst=100395" TargetMode="External"/><Relationship Id="rId47" Type="http://schemas.openxmlformats.org/officeDocument/2006/relationships/hyperlink" Target="consultantplus://offline/main?base=LAW;n=117458;fld=134;dst=101487" TargetMode="External"/><Relationship Id="rId68" Type="http://schemas.openxmlformats.org/officeDocument/2006/relationships/hyperlink" Target="consultantplus://offline/main?base=LAW;n=117098;fld=134;dst=201" TargetMode="External"/><Relationship Id="rId89" Type="http://schemas.openxmlformats.org/officeDocument/2006/relationships/hyperlink" Target="consultantplus://offline/main?base=LAW;n=117592;fld=134;dst=100090" TargetMode="External"/><Relationship Id="rId112" Type="http://schemas.openxmlformats.org/officeDocument/2006/relationships/hyperlink" Target="consultantplus://offline/main?base=LAW;n=117458;fld=134;dst=101557" TargetMode="External"/><Relationship Id="rId133" Type="http://schemas.openxmlformats.org/officeDocument/2006/relationships/hyperlink" Target="consultantplus://offline/main?base=LAW;n=102037;fld=134;dst=100082" TargetMode="External"/><Relationship Id="rId154" Type="http://schemas.openxmlformats.org/officeDocument/2006/relationships/hyperlink" Target="consultantplus://offline/main?base=LAW;n=117254;fld=134;dst=101609" TargetMode="External"/><Relationship Id="rId175" Type="http://schemas.openxmlformats.org/officeDocument/2006/relationships/hyperlink" Target="consultantplus://offline/main?base=LAW;n=117458;fld=134;dst=101602" TargetMode="External"/><Relationship Id="rId340" Type="http://schemas.openxmlformats.org/officeDocument/2006/relationships/hyperlink" Target="consultantplus://offline/main?base=LAW;n=117458;fld=134;dst=26" TargetMode="External"/><Relationship Id="rId361" Type="http://schemas.openxmlformats.org/officeDocument/2006/relationships/hyperlink" Target="consultantplus://offline/main?base=LAW;n=117458;fld=134;dst=101676" TargetMode="External"/><Relationship Id="rId196" Type="http://schemas.openxmlformats.org/officeDocument/2006/relationships/hyperlink" Target="consultantplus://offline/main?base=LAW;n=116786;fld=134;dst=100493" TargetMode="External"/><Relationship Id="rId200" Type="http://schemas.openxmlformats.org/officeDocument/2006/relationships/hyperlink" Target="consultantplus://offline/main?base=LAW;n=45194;fld=134;dst=100021" TargetMode="External"/><Relationship Id="rId16" Type="http://schemas.openxmlformats.org/officeDocument/2006/relationships/hyperlink" Target="consultantplus://offline/main?base=LAW;n=117483;fld=134;dst=100167" TargetMode="External"/><Relationship Id="rId221" Type="http://schemas.openxmlformats.org/officeDocument/2006/relationships/hyperlink" Target="consultantplus://offline/main?base=LAW;n=110224;fld=134;dst=100014" TargetMode="External"/><Relationship Id="rId242" Type="http://schemas.openxmlformats.org/officeDocument/2006/relationships/hyperlink" Target="consultantplus://offline/main?base=LAW;n=116464;fld=134;dst=100013" TargetMode="External"/><Relationship Id="rId263" Type="http://schemas.openxmlformats.org/officeDocument/2006/relationships/hyperlink" Target="consultantplus://offline/main?base=LAW;n=117458;fld=134;dst=101636" TargetMode="External"/><Relationship Id="rId284" Type="http://schemas.openxmlformats.org/officeDocument/2006/relationships/hyperlink" Target="consultantplus://offline/main?base=LAW;n=117098;fld=134;dst=100362" TargetMode="External"/><Relationship Id="rId319" Type="http://schemas.openxmlformats.org/officeDocument/2006/relationships/hyperlink" Target="consultantplus://offline/main?base=LAW;n=117458;fld=134;dst=101655" TargetMode="External"/><Relationship Id="rId37" Type="http://schemas.openxmlformats.org/officeDocument/2006/relationships/hyperlink" Target="consultantplus://offline/main?base=LAW;n=117458;fld=134;dst=101479" TargetMode="External"/><Relationship Id="rId58" Type="http://schemas.openxmlformats.org/officeDocument/2006/relationships/hyperlink" Target="consultantplus://offline/main?base=LAW;n=111638;fld=134;dst=100010" TargetMode="External"/><Relationship Id="rId79" Type="http://schemas.openxmlformats.org/officeDocument/2006/relationships/hyperlink" Target="consultantplus://offline/main?base=LAW;n=95495;fld=134;dst=100029" TargetMode="External"/><Relationship Id="rId102" Type="http://schemas.openxmlformats.org/officeDocument/2006/relationships/hyperlink" Target="consultantplus://offline/main?base=LAW;n=83353;fld=134;dst=100017" TargetMode="External"/><Relationship Id="rId123" Type="http://schemas.openxmlformats.org/officeDocument/2006/relationships/hyperlink" Target="consultantplus://offline/main?base=LAW;n=105623;fld=134;dst=100015" TargetMode="External"/><Relationship Id="rId144" Type="http://schemas.openxmlformats.org/officeDocument/2006/relationships/hyperlink" Target="consultantplus://offline/main?base=LAW;n=117458;fld=134;dst=101573" TargetMode="External"/><Relationship Id="rId330" Type="http://schemas.openxmlformats.org/officeDocument/2006/relationships/hyperlink" Target="consultantplus://offline/main?base=LAW;n=117458;fld=134;dst=101662" TargetMode="External"/><Relationship Id="rId90" Type="http://schemas.openxmlformats.org/officeDocument/2006/relationships/hyperlink" Target="consultantplus://offline/main?base=LAW;n=103073;fld=134;dst=100045" TargetMode="External"/><Relationship Id="rId165" Type="http://schemas.openxmlformats.org/officeDocument/2006/relationships/hyperlink" Target="consultantplus://offline/main?base=LAW;n=117098;fld=134;dst=100362" TargetMode="External"/><Relationship Id="rId186" Type="http://schemas.openxmlformats.org/officeDocument/2006/relationships/hyperlink" Target="consultantplus://offline/main?base=LAW;n=117098;fld=134;dst=160" TargetMode="External"/><Relationship Id="rId351" Type="http://schemas.openxmlformats.org/officeDocument/2006/relationships/hyperlink" Target="consultantplus://offline/main?base=LAW;n=117592;fld=134;dst=100104" TargetMode="External"/><Relationship Id="rId372" Type="http://schemas.openxmlformats.org/officeDocument/2006/relationships/hyperlink" Target="consultantplus://offline/main?base=LAW;n=59442;fld=134;dst=100008" TargetMode="External"/><Relationship Id="rId211" Type="http://schemas.openxmlformats.org/officeDocument/2006/relationships/hyperlink" Target="consultantplus://offline/main?base=LAW;n=105623;fld=134;dst=100054" TargetMode="External"/><Relationship Id="rId232" Type="http://schemas.openxmlformats.org/officeDocument/2006/relationships/hyperlink" Target="consultantplus://offline/main?base=LAW;n=117455;fld=134;dst=100387" TargetMode="External"/><Relationship Id="rId253" Type="http://schemas.openxmlformats.org/officeDocument/2006/relationships/hyperlink" Target="consultantplus://offline/main?base=LAW;n=117458;fld=134;dst=101627" TargetMode="External"/><Relationship Id="rId274" Type="http://schemas.openxmlformats.org/officeDocument/2006/relationships/hyperlink" Target="consultantplus://offline/main?base=LAW;n=116983;fld=134;dst=100140" TargetMode="External"/><Relationship Id="rId295" Type="http://schemas.openxmlformats.org/officeDocument/2006/relationships/hyperlink" Target="consultantplus://offline/main?base=LAW;n=108570;fld=134;dst=100055" TargetMode="External"/><Relationship Id="rId309" Type="http://schemas.openxmlformats.org/officeDocument/2006/relationships/hyperlink" Target="consultantplus://offline/main?base=LAW;n=117098;fld=134;dst=100350" TargetMode="External"/><Relationship Id="rId27" Type="http://schemas.openxmlformats.org/officeDocument/2006/relationships/hyperlink" Target="consultantplus://offline/main?base=LAW;n=95495;fld=134;dst=100027" TargetMode="External"/><Relationship Id="rId48" Type="http://schemas.openxmlformats.org/officeDocument/2006/relationships/hyperlink" Target="consultantplus://offline/main?base=LAW;n=117455;fld=134;dst=100262" TargetMode="External"/><Relationship Id="rId69" Type="http://schemas.openxmlformats.org/officeDocument/2006/relationships/hyperlink" Target="consultantplus://offline/main?base=LAW;n=92569;fld=134;dst=100023" TargetMode="External"/><Relationship Id="rId113" Type="http://schemas.openxmlformats.org/officeDocument/2006/relationships/hyperlink" Target="consultantplus://offline/main?base=LAW;n=83309;fld=134;dst=100063" TargetMode="External"/><Relationship Id="rId134" Type="http://schemas.openxmlformats.org/officeDocument/2006/relationships/hyperlink" Target="consultantplus://offline/main?base=LAW;n=105623;fld=134;dst=100015" TargetMode="External"/><Relationship Id="rId320" Type="http://schemas.openxmlformats.org/officeDocument/2006/relationships/hyperlink" Target="consultantplus://offline/main?base=LAW;n=51764;fld=134;dst=100011" TargetMode="External"/><Relationship Id="rId80" Type="http://schemas.openxmlformats.org/officeDocument/2006/relationships/hyperlink" Target="consultantplus://offline/main?base=LAW;n=112252;fld=134;dst=100011" TargetMode="External"/><Relationship Id="rId155" Type="http://schemas.openxmlformats.org/officeDocument/2006/relationships/hyperlink" Target="consultantplus://offline/main?base=LAW;n=117458;fld=134;dst=101579" TargetMode="External"/><Relationship Id="rId176" Type="http://schemas.openxmlformats.org/officeDocument/2006/relationships/hyperlink" Target="consultantplus://offline/main?base=LAW;n=117098;fld=134;dst=100423" TargetMode="External"/><Relationship Id="rId197" Type="http://schemas.openxmlformats.org/officeDocument/2006/relationships/hyperlink" Target="consultantplus://offline/main?base=LAW;n=42017;fld=134;dst=100024" TargetMode="External"/><Relationship Id="rId341" Type="http://schemas.openxmlformats.org/officeDocument/2006/relationships/hyperlink" Target="consultantplus://offline/main?base=LAW;n=117458;fld=134;dst=101667" TargetMode="External"/><Relationship Id="rId362" Type="http://schemas.openxmlformats.org/officeDocument/2006/relationships/hyperlink" Target="consultantplus://offline/main?base=LAW;n=117458;fld=134;dst=101678" TargetMode="External"/><Relationship Id="rId201" Type="http://schemas.openxmlformats.org/officeDocument/2006/relationships/hyperlink" Target="consultantplus://offline/main?base=LAW;n=110190;fld=134;dst=100104" TargetMode="External"/><Relationship Id="rId222" Type="http://schemas.openxmlformats.org/officeDocument/2006/relationships/hyperlink" Target="consultantplus://offline/main?base=LAW;n=112751;fld=134;dst=100009" TargetMode="External"/><Relationship Id="rId243" Type="http://schemas.openxmlformats.org/officeDocument/2006/relationships/hyperlink" Target="consultantplus://offline/main?base=LAW;n=117458;fld=134;dst=101623" TargetMode="External"/><Relationship Id="rId264" Type="http://schemas.openxmlformats.org/officeDocument/2006/relationships/hyperlink" Target="consultantplus://offline/main?base=LAW;n=117098;fld=134;dst=160" TargetMode="External"/><Relationship Id="rId285" Type="http://schemas.openxmlformats.org/officeDocument/2006/relationships/hyperlink" Target="consultantplus://offline/main?base=LAW;n=117458;fld=134;dst=101647" TargetMode="External"/><Relationship Id="rId17" Type="http://schemas.openxmlformats.org/officeDocument/2006/relationships/hyperlink" Target="consultantplus://offline/main?base=LAW;n=58213;fld=134;dst=100008" TargetMode="External"/><Relationship Id="rId38" Type="http://schemas.openxmlformats.org/officeDocument/2006/relationships/hyperlink" Target="consultantplus://offline/main?base=LAW;n=2875;fld=134" TargetMode="External"/><Relationship Id="rId59" Type="http://schemas.openxmlformats.org/officeDocument/2006/relationships/hyperlink" Target="consultantplus://offline/main?base=LAW;n=117098;fld=134;dst=202" TargetMode="External"/><Relationship Id="rId103" Type="http://schemas.openxmlformats.org/officeDocument/2006/relationships/hyperlink" Target="consultantplus://offline/main?base=LAW;n=117458;fld=134;dst=101541" TargetMode="External"/><Relationship Id="rId124" Type="http://schemas.openxmlformats.org/officeDocument/2006/relationships/hyperlink" Target="consultantplus://offline/main?base=LAW;n=49496;fld=134;dst=100012" TargetMode="External"/><Relationship Id="rId310" Type="http://schemas.openxmlformats.org/officeDocument/2006/relationships/hyperlink" Target="consultantplus://offline/main?base=LAW;n=78918;fld=134;dst=100011" TargetMode="External"/><Relationship Id="rId70" Type="http://schemas.openxmlformats.org/officeDocument/2006/relationships/hyperlink" Target="consultantplus://offline/main?base=LAW;n=112254;fld=134;dst=100011" TargetMode="External"/><Relationship Id="rId91" Type="http://schemas.openxmlformats.org/officeDocument/2006/relationships/hyperlink" Target="consultantplus://offline/main?base=LAW;n=115137;fld=134" TargetMode="External"/><Relationship Id="rId145" Type="http://schemas.openxmlformats.org/officeDocument/2006/relationships/hyperlink" Target="consultantplus://offline/main?base=LAW;n=51982;fld=134;dst=100023" TargetMode="External"/><Relationship Id="rId166" Type="http://schemas.openxmlformats.org/officeDocument/2006/relationships/hyperlink" Target="consultantplus://offline/main?base=LAW;n=117458;fld=134;dst=101590" TargetMode="External"/><Relationship Id="rId187" Type="http://schemas.openxmlformats.org/officeDocument/2006/relationships/hyperlink" Target="consultantplus://offline/main?base=LAW;n=112770;fld=134;dst=100169" TargetMode="External"/><Relationship Id="rId331" Type="http://schemas.openxmlformats.org/officeDocument/2006/relationships/hyperlink" Target="consultantplus://offline/main?base=LAW;n=110190;fld=134;dst=100110" TargetMode="External"/><Relationship Id="rId352" Type="http://schemas.openxmlformats.org/officeDocument/2006/relationships/hyperlink" Target="consultantplus://offline/main?base=LAW;n=117254;fld=134;dst=101183" TargetMode="External"/><Relationship Id="rId373" Type="http://schemas.openxmlformats.org/officeDocument/2006/relationships/hyperlink" Target="consultantplus://offline/main?base=LAW;n=117455;fld=134;dst=100399" TargetMode="External"/><Relationship Id="rId1" Type="http://schemas.openxmlformats.org/officeDocument/2006/relationships/styles" Target="styles.xml"/><Relationship Id="rId212" Type="http://schemas.openxmlformats.org/officeDocument/2006/relationships/hyperlink" Target="consultantplus://offline/main?base=LAW;n=105623;fld=134;dst=100015" TargetMode="External"/><Relationship Id="rId233" Type="http://schemas.openxmlformats.org/officeDocument/2006/relationships/hyperlink" Target="consultantplus://offline/main?base=LAW;n=100606;fld=134;dst=100010" TargetMode="External"/><Relationship Id="rId254" Type="http://schemas.openxmlformats.org/officeDocument/2006/relationships/hyperlink" Target="consultantplus://offline/main?base=LAW;n=117592;fld=134;dst=100099" TargetMode="External"/><Relationship Id="rId28" Type="http://schemas.openxmlformats.org/officeDocument/2006/relationships/hyperlink" Target="consultantplus://offline/main?base=LAW;n=103041;fld=134;dst=100009" TargetMode="External"/><Relationship Id="rId49" Type="http://schemas.openxmlformats.org/officeDocument/2006/relationships/hyperlink" Target="consultantplus://offline/main?base=LAW;n=106196;fld=134;dst=100008" TargetMode="External"/><Relationship Id="rId114" Type="http://schemas.openxmlformats.org/officeDocument/2006/relationships/hyperlink" Target="consultantplus://offline/main?base=LAW;n=55413;fld=134;dst=100008" TargetMode="External"/><Relationship Id="rId275" Type="http://schemas.openxmlformats.org/officeDocument/2006/relationships/hyperlink" Target="consultantplus://offline/main?base=LAW;n=107431;fld=134" TargetMode="External"/><Relationship Id="rId296" Type="http://schemas.openxmlformats.org/officeDocument/2006/relationships/hyperlink" Target="consultantplus://offline/main?base=LAW;n=81352;fld=134;dst=100009" TargetMode="External"/><Relationship Id="rId300" Type="http://schemas.openxmlformats.org/officeDocument/2006/relationships/hyperlink" Target="consultantplus://offline/main?base=LAW;n=117098;fld=134;dst=100362" TargetMode="External"/><Relationship Id="rId60" Type="http://schemas.openxmlformats.org/officeDocument/2006/relationships/hyperlink" Target="consultantplus://offline/main?base=LAW;n=105623;fld=134;dst=100015" TargetMode="External"/><Relationship Id="rId81" Type="http://schemas.openxmlformats.org/officeDocument/2006/relationships/hyperlink" Target="consultantplus://offline/main?base=LAW;n=76757;fld=134;dst=100012" TargetMode="External"/><Relationship Id="rId135" Type="http://schemas.openxmlformats.org/officeDocument/2006/relationships/hyperlink" Target="consultantplus://offline/main?base=LAW;n=102037;fld=134;dst=100083" TargetMode="External"/><Relationship Id="rId156" Type="http://schemas.openxmlformats.org/officeDocument/2006/relationships/hyperlink" Target="consultantplus://offline/main?base=LAW;n=117458;fld=134;dst=101580" TargetMode="External"/><Relationship Id="rId177" Type="http://schemas.openxmlformats.org/officeDocument/2006/relationships/hyperlink" Target="consultantplus://offline/main?base=LAW;n=117098;fld=134;dst=100248" TargetMode="External"/><Relationship Id="rId198" Type="http://schemas.openxmlformats.org/officeDocument/2006/relationships/hyperlink" Target="consultantplus://offline/main?base=LAW;n=110190;fld=134;dst=100104" TargetMode="External"/><Relationship Id="rId321" Type="http://schemas.openxmlformats.org/officeDocument/2006/relationships/hyperlink" Target="consultantplus://offline/main?base=LAW;n=110190;fld=134;dst=100107" TargetMode="External"/><Relationship Id="rId342" Type="http://schemas.openxmlformats.org/officeDocument/2006/relationships/hyperlink" Target="consultantplus://offline/main?base=LAW;n=51982;fld=134;dst=100023" TargetMode="External"/><Relationship Id="rId363" Type="http://schemas.openxmlformats.org/officeDocument/2006/relationships/hyperlink" Target="consultantplus://offline/main?base=LAW;n=117458;fld=134;dst=101679" TargetMode="External"/><Relationship Id="rId202" Type="http://schemas.openxmlformats.org/officeDocument/2006/relationships/hyperlink" Target="consultantplus://offline/main?base=LAW;n=117592;fld=134;dst=100092" TargetMode="External"/><Relationship Id="rId223" Type="http://schemas.openxmlformats.org/officeDocument/2006/relationships/hyperlink" Target="consultantplus://offline/main?base=LAW;n=117458;fld=134;dst=101615" TargetMode="External"/><Relationship Id="rId244" Type="http://schemas.openxmlformats.org/officeDocument/2006/relationships/hyperlink" Target="consultantplus://offline/main?base=LAW;n=117455;fld=134;dst=100392" TargetMode="External"/><Relationship Id="rId18" Type="http://schemas.openxmlformats.org/officeDocument/2006/relationships/hyperlink" Target="consultantplus://offline/main?base=LAW;n=117455;fld=134;dst=100261" TargetMode="External"/><Relationship Id="rId39" Type="http://schemas.openxmlformats.org/officeDocument/2006/relationships/hyperlink" Target="consultantplus://offline/main?base=LAW;n=117458;fld=134;dst=101481" TargetMode="External"/><Relationship Id="rId265" Type="http://schemas.openxmlformats.org/officeDocument/2006/relationships/hyperlink" Target="consultantplus://offline/main?base=LAW;n=50488;fld=134;dst=100010" TargetMode="External"/><Relationship Id="rId286" Type="http://schemas.openxmlformats.org/officeDocument/2006/relationships/hyperlink" Target="consultantplus://offline/main?base=LAW;n=116333;fld=134;dst=100013" TargetMode="External"/><Relationship Id="rId50" Type="http://schemas.openxmlformats.org/officeDocument/2006/relationships/hyperlink" Target="consultantplus://offline/main?base=LAW;n=113254;fld=134;dst=100015" TargetMode="External"/><Relationship Id="rId104" Type="http://schemas.openxmlformats.org/officeDocument/2006/relationships/hyperlink" Target="consultantplus://offline/main?base=LAW;n=117458;fld=134;dst=101543" TargetMode="External"/><Relationship Id="rId125" Type="http://schemas.openxmlformats.org/officeDocument/2006/relationships/hyperlink" Target="consultantplus://offline/main?base=LAW;n=117458;fld=134;dst=101567" TargetMode="External"/><Relationship Id="rId146" Type="http://schemas.openxmlformats.org/officeDocument/2006/relationships/hyperlink" Target="consultantplus://offline/main?base=LAW;n=117458;fld=134;dst=101575" TargetMode="External"/><Relationship Id="rId167" Type="http://schemas.openxmlformats.org/officeDocument/2006/relationships/hyperlink" Target="consultantplus://offline/main?base=LAW;n=117458;fld=134;dst=101591" TargetMode="External"/><Relationship Id="rId188" Type="http://schemas.openxmlformats.org/officeDocument/2006/relationships/hyperlink" Target="consultantplus://offline/main?base=LAW;n=117098;fld=134;dst=100243" TargetMode="External"/><Relationship Id="rId311" Type="http://schemas.openxmlformats.org/officeDocument/2006/relationships/hyperlink" Target="consultantplus://offline/main?base=LAW;n=117458;fld=134;dst=101654" TargetMode="External"/><Relationship Id="rId332" Type="http://schemas.openxmlformats.org/officeDocument/2006/relationships/hyperlink" Target="consultantplus://offline/main?base=LAW;n=117455;fld=134;dst=100397" TargetMode="External"/><Relationship Id="rId353" Type="http://schemas.openxmlformats.org/officeDocument/2006/relationships/hyperlink" Target="consultantplus://offline/main?base=LAW;n=117342;fld=134;dst=101154" TargetMode="External"/><Relationship Id="rId374" Type="http://schemas.openxmlformats.org/officeDocument/2006/relationships/hyperlink" Target="consultantplus://offline/main?base=LAW;n=112770;fld=134;dst=100169" TargetMode="External"/><Relationship Id="rId71" Type="http://schemas.openxmlformats.org/officeDocument/2006/relationships/hyperlink" Target="consultantplus://offline/main?base=LAW;n=74813;fld=134;dst=100009" TargetMode="External"/><Relationship Id="rId92" Type="http://schemas.openxmlformats.org/officeDocument/2006/relationships/hyperlink" Target="consultantplus://offline/main?base=LAW;n=50559;fld=134;dst=100010" TargetMode="External"/><Relationship Id="rId213" Type="http://schemas.openxmlformats.org/officeDocument/2006/relationships/hyperlink" Target="consultantplus://offline/main?base=LAW;n=117455;fld=134;dst=100380" TargetMode="External"/><Relationship Id="rId234" Type="http://schemas.openxmlformats.org/officeDocument/2006/relationships/hyperlink" Target="consultantplus://offline/main?base=LAW;n=117455;fld=134;dst=100388" TargetMode="External"/><Relationship Id="rId2" Type="http://schemas.microsoft.com/office/2007/relationships/stylesWithEffects" Target="stylesWithEffects.xml"/><Relationship Id="rId29" Type="http://schemas.openxmlformats.org/officeDocument/2006/relationships/hyperlink" Target="consultantplus://offline/main?base=LAW;n=105172;fld=134;dst=100012" TargetMode="External"/><Relationship Id="rId255" Type="http://schemas.openxmlformats.org/officeDocument/2006/relationships/hyperlink" Target="consultantplus://offline/main?base=LAW;n=50559;fld=134;dst=100024" TargetMode="External"/><Relationship Id="rId276" Type="http://schemas.openxmlformats.org/officeDocument/2006/relationships/hyperlink" Target="consultantplus://offline/main?base=LAW;n=115838;fld=134" TargetMode="External"/><Relationship Id="rId297" Type="http://schemas.openxmlformats.org/officeDocument/2006/relationships/hyperlink" Target="consultantplus://offline/main?base=LAW;n=78975;fld=134;dst=100013" TargetMode="External"/><Relationship Id="rId40" Type="http://schemas.openxmlformats.org/officeDocument/2006/relationships/hyperlink" Target="consultantplus://offline/main?base=LAW;n=117458;fld=134;dst=101482" TargetMode="External"/><Relationship Id="rId115" Type="http://schemas.openxmlformats.org/officeDocument/2006/relationships/hyperlink" Target="consultantplus://offline/main?base=LAW;n=117458;fld=134;dst=101559" TargetMode="External"/><Relationship Id="rId136" Type="http://schemas.openxmlformats.org/officeDocument/2006/relationships/hyperlink" Target="consultantplus://offline/main?base=LAW;n=105623;fld=134;dst=100015" TargetMode="External"/><Relationship Id="rId157" Type="http://schemas.openxmlformats.org/officeDocument/2006/relationships/hyperlink" Target="consultantplus://offline/main?base=LAW;n=117458;fld=134;dst=101584" TargetMode="External"/><Relationship Id="rId178" Type="http://schemas.openxmlformats.org/officeDocument/2006/relationships/hyperlink" Target="consultantplus://offline/main?base=LAW;n=117098;fld=134;dst=100252" TargetMode="External"/><Relationship Id="rId301" Type="http://schemas.openxmlformats.org/officeDocument/2006/relationships/hyperlink" Target="consultantplus://offline/main?base=LAW;n=117458;fld=134;dst=101653" TargetMode="External"/><Relationship Id="rId322" Type="http://schemas.openxmlformats.org/officeDocument/2006/relationships/hyperlink" Target="consultantplus://offline/main?base=LAW;n=117592;fld=134;dst=100103" TargetMode="External"/><Relationship Id="rId343" Type="http://schemas.openxmlformats.org/officeDocument/2006/relationships/hyperlink" Target="consultantplus://offline/main?base=LAW;n=25314;fld=134;dst=100006" TargetMode="External"/><Relationship Id="rId364" Type="http://schemas.openxmlformats.org/officeDocument/2006/relationships/hyperlink" Target="consultantplus://offline/main?base=LAW;n=117458;fld=134;dst=101680" TargetMode="External"/><Relationship Id="rId61" Type="http://schemas.openxmlformats.org/officeDocument/2006/relationships/hyperlink" Target="consultantplus://offline/main?base=LAW;n=83537;fld=134;dst=100012" TargetMode="External"/><Relationship Id="rId82" Type="http://schemas.openxmlformats.org/officeDocument/2006/relationships/hyperlink" Target="consultantplus://offline/main?base=LAW;n=118408;fld=134;dst=100169" TargetMode="External"/><Relationship Id="rId199" Type="http://schemas.openxmlformats.org/officeDocument/2006/relationships/hyperlink" Target="consultantplus://offline/main?base=LAW;n=116786;fld=134;dst=100533" TargetMode="External"/><Relationship Id="rId203" Type="http://schemas.openxmlformats.org/officeDocument/2006/relationships/hyperlink" Target="consultantplus://offline/main?base=LAW;n=116786;fld=134;dst=100662" TargetMode="External"/><Relationship Id="rId19" Type="http://schemas.openxmlformats.org/officeDocument/2006/relationships/hyperlink" Target="consultantplus://offline/main?base=LAW;n=83131;fld=134;dst=100032" TargetMode="External"/><Relationship Id="rId224" Type="http://schemas.openxmlformats.org/officeDocument/2006/relationships/hyperlink" Target="consultantplus://offline/main?base=LAW;n=117458;fld=134;dst=101615" TargetMode="External"/><Relationship Id="rId245" Type="http://schemas.openxmlformats.org/officeDocument/2006/relationships/hyperlink" Target="consultantplus://offline/main?base=LAW;n=117592;fld=134;dst=100096" TargetMode="External"/><Relationship Id="rId266" Type="http://schemas.openxmlformats.org/officeDocument/2006/relationships/hyperlink" Target="consultantplus://offline/main?base=LAW;n=117098;fld=134;dst=100309" TargetMode="External"/><Relationship Id="rId287" Type="http://schemas.openxmlformats.org/officeDocument/2006/relationships/hyperlink" Target="consultantplus://offline/main?base=LAW;n=115337;fld=134;dst=100014" TargetMode="External"/><Relationship Id="rId30" Type="http://schemas.openxmlformats.org/officeDocument/2006/relationships/hyperlink" Target="consultantplus://offline/main?base=LAW;n=116983;fld=134;dst=100137" TargetMode="External"/><Relationship Id="rId105" Type="http://schemas.openxmlformats.org/officeDocument/2006/relationships/hyperlink" Target="consultantplus://offline/main?base=LAW;n=117455;fld=134;dst=100355" TargetMode="External"/><Relationship Id="rId126" Type="http://schemas.openxmlformats.org/officeDocument/2006/relationships/hyperlink" Target="consultantplus://offline/main?base=LAW;n=8832;fld=134;dst=100008" TargetMode="External"/><Relationship Id="rId147" Type="http://schemas.openxmlformats.org/officeDocument/2006/relationships/hyperlink" Target="consultantplus://offline/main?base=LAW;n=117458;fld=134;dst=101576" TargetMode="External"/><Relationship Id="rId168" Type="http://schemas.openxmlformats.org/officeDocument/2006/relationships/hyperlink" Target="consultantplus://offline/main?base=LAW;n=117458;fld=134;dst=101592" TargetMode="External"/><Relationship Id="rId312" Type="http://schemas.openxmlformats.org/officeDocument/2006/relationships/hyperlink" Target="consultantplus://offline/main?base=LAW;n=100927;fld=134;dst=100081" TargetMode="External"/><Relationship Id="rId333" Type="http://schemas.openxmlformats.org/officeDocument/2006/relationships/hyperlink" Target="consultantplus://offline/main?base=LAW;n=117098;fld=134;dst=100385" TargetMode="External"/><Relationship Id="rId354" Type="http://schemas.openxmlformats.org/officeDocument/2006/relationships/hyperlink" Target="consultantplus://offline/main?base=LAW;n=116786;fld=134;dst=100774" TargetMode="External"/><Relationship Id="rId51" Type="http://schemas.openxmlformats.org/officeDocument/2006/relationships/hyperlink" Target="consultantplus://offline/main?base=LAW;n=116464;fld=134;dst=100013" TargetMode="External"/><Relationship Id="rId72" Type="http://schemas.openxmlformats.org/officeDocument/2006/relationships/hyperlink" Target="consultantplus://offline/main?base=LAW;n=118408;fld=134;dst=100169" TargetMode="External"/><Relationship Id="rId93" Type="http://schemas.openxmlformats.org/officeDocument/2006/relationships/hyperlink" Target="consultantplus://offline/main?base=LAW;n=50559;fld=134;dst=100024" TargetMode="External"/><Relationship Id="rId189" Type="http://schemas.openxmlformats.org/officeDocument/2006/relationships/hyperlink" Target="consultantplus://offline/main?base=LAW;n=50488;fld=134;dst=100010" TargetMode="External"/><Relationship Id="rId375" Type="http://schemas.openxmlformats.org/officeDocument/2006/relationships/hyperlink" Target="consultantplus://offline/main?base=LAW;n=117343;fld=134;dst=100508" TargetMode="External"/><Relationship Id="rId3" Type="http://schemas.openxmlformats.org/officeDocument/2006/relationships/settings" Target="settings.xml"/><Relationship Id="rId214" Type="http://schemas.openxmlformats.org/officeDocument/2006/relationships/hyperlink" Target="consultantplus://offline/main?base=LAW;n=114073;fld=134;dst=100008" TargetMode="External"/><Relationship Id="rId235" Type="http://schemas.openxmlformats.org/officeDocument/2006/relationships/hyperlink" Target="consultantplus://offline/main?base=LAW;n=117455;fld=134;dst=100390" TargetMode="External"/><Relationship Id="rId256" Type="http://schemas.openxmlformats.org/officeDocument/2006/relationships/hyperlink" Target="consultantplus://offline/main?base=LAW;n=105623;fld=134;dst=100015" TargetMode="External"/><Relationship Id="rId277" Type="http://schemas.openxmlformats.org/officeDocument/2006/relationships/hyperlink" Target="consultantplus://offline/main?base=LAW;n=116786;fld=134;dst=100533" TargetMode="External"/><Relationship Id="rId298" Type="http://schemas.openxmlformats.org/officeDocument/2006/relationships/hyperlink" Target="consultantplus://offline/main?base=LAW;n=78975;fld=134;dst=100185" TargetMode="External"/><Relationship Id="rId116" Type="http://schemas.openxmlformats.org/officeDocument/2006/relationships/hyperlink" Target="consultantplus://offline/main?base=LAW;n=117458;fld=134;dst=101561" TargetMode="External"/><Relationship Id="rId137" Type="http://schemas.openxmlformats.org/officeDocument/2006/relationships/hyperlink" Target="consultantplus://offline/main?base=LAW;n=102037;fld=134;dst=100085" TargetMode="External"/><Relationship Id="rId158" Type="http://schemas.openxmlformats.org/officeDocument/2006/relationships/hyperlink" Target="consultantplus://offline/main?base=LAW;n=117458;fld=134;dst=101585" TargetMode="External"/><Relationship Id="rId302" Type="http://schemas.openxmlformats.org/officeDocument/2006/relationships/hyperlink" Target="consultantplus://offline/main?base=LAW;n=83131;fld=134;dst=100033" TargetMode="External"/><Relationship Id="rId323" Type="http://schemas.openxmlformats.org/officeDocument/2006/relationships/hyperlink" Target="consultantplus://offline/main?base=LAW;n=116786;fld=134;dst=101569" TargetMode="External"/><Relationship Id="rId344" Type="http://schemas.openxmlformats.org/officeDocument/2006/relationships/hyperlink" Target="consultantplus://offline/main?base=LAW;n=117098;fld=134;dst=100426" TargetMode="External"/><Relationship Id="rId20" Type="http://schemas.openxmlformats.org/officeDocument/2006/relationships/hyperlink" Target="consultantplus://offline/main?base=LAW;n=102037;fld=134;dst=100069" TargetMode="External"/><Relationship Id="rId41" Type="http://schemas.openxmlformats.org/officeDocument/2006/relationships/hyperlink" Target="consultantplus://offline/main?base=LAW;n=117458;fld=134;dst=101483" TargetMode="External"/><Relationship Id="rId62" Type="http://schemas.openxmlformats.org/officeDocument/2006/relationships/hyperlink" Target="consultantplus://offline/main?base=LAW;n=117098;fld=134;dst=203" TargetMode="External"/><Relationship Id="rId83" Type="http://schemas.openxmlformats.org/officeDocument/2006/relationships/hyperlink" Target="consultantplus://offline/main?base=LAW;n=112254;fld=134;dst=100011" TargetMode="External"/><Relationship Id="rId179" Type="http://schemas.openxmlformats.org/officeDocument/2006/relationships/hyperlink" Target="consultantplus://offline/main?base=LAW;n=117098;fld=134;dst=100242" TargetMode="External"/><Relationship Id="rId365" Type="http://schemas.openxmlformats.org/officeDocument/2006/relationships/hyperlink" Target="consultantplus://offline/main?base=LAW;n=117458;fld=134;dst=101681" TargetMode="External"/><Relationship Id="rId190" Type="http://schemas.openxmlformats.org/officeDocument/2006/relationships/hyperlink" Target="consultantplus://offline/main?base=LAW;n=117098;fld=134;dst=100256" TargetMode="External"/><Relationship Id="rId204" Type="http://schemas.openxmlformats.org/officeDocument/2006/relationships/hyperlink" Target="consultantplus://offline/main?base=LAW;n=87045;fld=134;dst=100009" TargetMode="External"/><Relationship Id="rId225" Type="http://schemas.openxmlformats.org/officeDocument/2006/relationships/hyperlink" Target="consultantplus://offline/main?base=LAW;n=117458;fld=134;dst=101615" TargetMode="External"/><Relationship Id="rId246" Type="http://schemas.openxmlformats.org/officeDocument/2006/relationships/hyperlink" Target="consultantplus://offline/main?base=LAW;n=117455;fld=134;dst=100393" TargetMode="External"/><Relationship Id="rId267" Type="http://schemas.openxmlformats.org/officeDocument/2006/relationships/hyperlink" Target="consultantplus://offline/main?base=LAW;n=117098;fld=134;dst=100310" TargetMode="External"/><Relationship Id="rId288" Type="http://schemas.openxmlformats.org/officeDocument/2006/relationships/hyperlink" Target="consultantplus://offline/main?base=LAW;n=89273;fld=134;dst=100011" TargetMode="External"/><Relationship Id="rId106" Type="http://schemas.openxmlformats.org/officeDocument/2006/relationships/hyperlink" Target="consultantplus://offline/main?base=LAW;n=117458;fld=134;dst=101544" TargetMode="External"/><Relationship Id="rId127" Type="http://schemas.openxmlformats.org/officeDocument/2006/relationships/hyperlink" Target="consultantplus://offline/main?base=LAW;n=117458;fld=134;dst=101568" TargetMode="External"/><Relationship Id="rId313" Type="http://schemas.openxmlformats.org/officeDocument/2006/relationships/hyperlink" Target="consultantplus://offline/main?base=LAW;n=80592;fld=134" TargetMode="External"/><Relationship Id="rId10" Type="http://schemas.openxmlformats.org/officeDocument/2006/relationships/hyperlink" Target="consultantplus://offline/main?base=LAW;n=110191;fld=134;dst=100120" TargetMode="External"/><Relationship Id="rId31" Type="http://schemas.openxmlformats.org/officeDocument/2006/relationships/hyperlink" Target="consultantplus://offline/main?base=LAW;n=2937;fld=134;dst=100067" TargetMode="External"/><Relationship Id="rId52" Type="http://schemas.openxmlformats.org/officeDocument/2006/relationships/hyperlink" Target="consultantplus://offline/main?base=LAW;n=117592;fld=134;dst=100087" TargetMode="External"/><Relationship Id="rId73" Type="http://schemas.openxmlformats.org/officeDocument/2006/relationships/hyperlink" Target="consultantplus://offline/main?base=LAW;n=95495;fld=134;dst=100028" TargetMode="External"/><Relationship Id="rId94" Type="http://schemas.openxmlformats.org/officeDocument/2006/relationships/hyperlink" Target="consultantplus://offline/main?base=LAW;n=117458;fld=134;dst=101529" TargetMode="External"/><Relationship Id="rId148" Type="http://schemas.openxmlformats.org/officeDocument/2006/relationships/hyperlink" Target="consultantplus://offline/main?base=LAW;n=103301;fld=134;dst=100049" TargetMode="External"/><Relationship Id="rId169" Type="http://schemas.openxmlformats.org/officeDocument/2006/relationships/hyperlink" Target="consultantplus://offline/main?base=LAW;n=117458;fld=134;dst=101594" TargetMode="External"/><Relationship Id="rId334" Type="http://schemas.openxmlformats.org/officeDocument/2006/relationships/hyperlink" Target="consultantplus://offline/main?base=LAW;n=117458;fld=134;dst=101663" TargetMode="External"/><Relationship Id="rId355" Type="http://schemas.openxmlformats.org/officeDocument/2006/relationships/hyperlink" Target="consultantplus://offline/main?base=LAW;n=117458;fld=134;dst=101671" TargetMode="External"/><Relationship Id="rId376" Type="http://schemas.openxmlformats.org/officeDocument/2006/relationships/hyperlink" Target="consultantplus://offline/main?base=LAW;n=83309;fld=134;dst=100064" TargetMode="External"/><Relationship Id="rId4" Type="http://schemas.openxmlformats.org/officeDocument/2006/relationships/webSettings" Target="webSettings.xml"/><Relationship Id="rId180" Type="http://schemas.openxmlformats.org/officeDocument/2006/relationships/hyperlink" Target="consultantplus://offline/main?base=LAW;n=117098;fld=134;dst=100480" TargetMode="External"/><Relationship Id="rId215" Type="http://schemas.openxmlformats.org/officeDocument/2006/relationships/hyperlink" Target="consultantplus://offline/main?base=LAW;n=117098;fld=134;dst=267" TargetMode="External"/><Relationship Id="rId236" Type="http://schemas.openxmlformats.org/officeDocument/2006/relationships/hyperlink" Target="consultantplus://offline/main?base=EXP;n=306957;fld=134;dst=100158" TargetMode="External"/><Relationship Id="rId257" Type="http://schemas.openxmlformats.org/officeDocument/2006/relationships/hyperlink" Target="consultantplus://offline/main?base=LAW;n=117458;fld=134;dst=101631" TargetMode="External"/><Relationship Id="rId278" Type="http://schemas.openxmlformats.org/officeDocument/2006/relationships/hyperlink" Target="consultantplus://offline/main?base=LAW;n=41668;fld=134;dst=100010" TargetMode="External"/><Relationship Id="rId303" Type="http://schemas.openxmlformats.org/officeDocument/2006/relationships/hyperlink" Target="consultantplus://offline/main?base=LAW;n=117458;fld=134;dst=101653" TargetMode="External"/><Relationship Id="rId42" Type="http://schemas.openxmlformats.org/officeDocument/2006/relationships/hyperlink" Target="consultantplus://offline/main?base=LAW;n=116785;fld=134" TargetMode="External"/><Relationship Id="rId84" Type="http://schemas.openxmlformats.org/officeDocument/2006/relationships/hyperlink" Target="consultantplus://offline/main?base=LAW;n=112252;fld=134;dst=100011" TargetMode="External"/><Relationship Id="rId138" Type="http://schemas.openxmlformats.org/officeDocument/2006/relationships/hyperlink" Target="consultantplus://offline/main?base=LAW;n=53855;fld=134;dst=100171" TargetMode="External"/><Relationship Id="rId345" Type="http://schemas.openxmlformats.org/officeDocument/2006/relationships/hyperlink" Target="consultantplus://offline/main?base=LAW;n=117098;fld=134;dst=100427" TargetMode="External"/><Relationship Id="rId191" Type="http://schemas.openxmlformats.org/officeDocument/2006/relationships/hyperlink" Target="consultantplus://offline/main?base=LAW;n=117098;fld=134;dst=160" TargetMode="External"/><Relationship Id="rId205" Type="http://schemas.openxmlformats.org/officeDocument/2006/relationships/hyperlink" Target="consultantplus://offline/main?base=LAW;n=117458;fld=134;dst=101604" TargetMode="External"/><Relationship Id="rId247" Type="http://schemas.openxmlformats.org/officeDocument/2006/relationships/hyperlink" Target="consultantplus://offline/main?base=LAW;n=113254;fld=134;dst=100015" TargetMode="External"/><Relationship Id="rId107" Type="http://schemas.openxmlformats.org/officeDocument/2006/relationships/hyperlink" Target="consultantplus://offline/main?base=LAW;n=117458;fld=134;dst=101546" TargetMode="External"/><Relationship Id="rId289" Type="http://schemas.openxmlformats.org/officeDocument/2006/relationships/hyperlink" Target="consultantplus://offline/main?base=LAW;n=115337;fld=134;dst=100014" TargetMode="External"/><Relationship Id="rId11" Type="http://schemas.openxmlformats.org/officeDocument/2006/relationships/hyperlink" Target="consultantplus://offline/main?base=LAW;n=107219;fld=134;dst=100180" TargetMode="External"/><Relationship Id="rId53" Type="http://schemas.openxmlformats.org/officeDocument/2006/relationships/hyperlink" Target="consultantplus://offline/main?base=LAW;n=117592;fld=134;dst=100088" TargetMode="External"/><Relationship Id="rId149" Type="http://schemas.openxmlformats.org/officeDocument/2006/relationships/hyperlink" Target="consultantplus://offline/main?base=LAW;n=115881;fld=134;dst=100043" TargetMode="External"/><Relationship Id="rId314" Type="http://schemas.openxmlformats.org/officeDocument/2006/relationships/hyperlink" Target="consultantplus://offline/main?base=LAW;n=110190;fld=134;dst=100106" TargetMode="External"/><Relationship Id="rId356" Type="http://schemas.openxmlformats.org/officeDocument/2006/relationships/hyperlink" Target="consultantplus://offline/main?base=LAW;n=110190;fld=134;dst=100112" TargetMode="External"/><Relationship Id="rId95" Type="http://schemas.openxmlformats.org/officeDocument/2006/relationships/hyperlink" Target="consultantplus://offline/main?base=LAW;n=102037;fld=134;dst=100070" TargetMode="External"/><Relationship Id="rId160" Type="http://schemas.openxmlformats.org/officeDocument/2006/relationships/hyperlink" Target="consultantplus://offline/main?base=LAW;n=117098;fld=134;dst=100248" TargetMode="External"/><Relationship Id="rId216" Type="http://schemas.openxmlformats.org/officeDocument/2006/relationships/hyperlink" Target="consultantplus://offline/main?base=LAW;n=102037;fld=134;dst=100087" TargetMode="External"/><Relationship Id="rId258" Type="http://schemas.openxmlformats.org/officeDocument/2006/relationships/hyperlink" Target="consultantplus://offline/main?base=LAW;n=117458;fld=134;dst=101632" TargetMode="External"/><Relationship Id="rId22" Type="http://schemas.openxmlformats.org/officeDocument/2006/relationships/hyperlink" Target="consultantplus://offline/main?base=LAW;n=81352;fld=134;dst=100009" TargetMode="External"/><Relationship Id="rId64" Type="http://schemas.openxmlformats.org/officeDocument/2006/relationships/hyperlink" Target="consultantplus://offline/main?base=LAW;n=114073;fld=134;dst=100008" TargetMode="External"/><Relationship Id="rId118" Type="http://schemas.openxmlformats.org/officeDocument/2006/relationships/hyperlink" Target="consultantplus://offline/main?base=LAW;n=40296;fld=134;dst=100015" TargetMode="External"/><Relationship Id="rId325" Type="http://schemas.openxmlformats.org/officeDocument/2006/relationships/hyperlink" Target="consultantplus://offline/main?base=LAW;n=8832;fld=134;dst=100008" TargetMode="External"/><Relationship Id="rId367" Type="http://schemas.openxmlformats.org/officeDocument/2006/relationships/hyperlink" Target="consultantplus://offline/main?base=LAW;n=21443;fld=134" TargetMode="External"/><Relationship Id="rId171" Type="http://schemas.openxmlformats.org/officeDocument/2006/relationships/hyperlink" Target="consultantplus://offline/main?base=LAW;n=117458;fld=134;dst=101597" TargetMode="External"/><Relationship Id="rId227" Type="http://schemas.openxmlformats.org/officeDocument/2006/relationships/hyperlink" Target="consultantplus://offline/main?base=LAW;n=117098;fld=134;dst=267" TargetMode="External"/><Relationship Id="rId269" Type="http://schemas.openxmlformats.org/officeDocument/2006/relationships/hyperlink" Target="consultantplus://offline/main?base=LAW;n=77918;fld=134;dst=100100" TargetMode="External"/><Relationship Id="rId33" Type="http://schemas.openxmlformats.org/officeDocument/2006/relationships/hyperlink" Target="consultantplus://offline/main?base=LAW;n=117458;fld=134;dst=101474" TargetMode="External"/><Relationship Id="rId129" Type="http://schemas.openxmlformats.org/officeDocument/2006/relationships/hyperlink" Target="consultantplus://offline/main?base=LAW;n=103301;fld=134;dst=100047" TargetMode="External"/><Relationship Id="rId280" Type="http://schemas.openxmlformats.org/officeDocument/2006/relationships/hyperlink" Target="consultantplus://offline/main?base=LAW;n=72941;fld=134" TargetMode="External"/><Relationship Id="rId336" Type="http://schemas.openxmlformats.org/officeDocument/2006/relationships/hyperlink" Target="consultantplus://offline/main?base=LAW;n=117455;fld=134;dst=100398" TargetMode="External"/><Relationship Id="rId75" Type="http://schemas.openxmlformats.org/officeDocument/2006/relationships/hyperlink" Target="consultantplus://offline/main?base=LAW;n=112252;fld=134;dst=100011" TargetMode="External"/><Relationship Id="rId140" Type="http://schemas.openxmlformats.org/officeDocument/2006/relationships/hyperlink" Target="consultantplus://offline/main?base=LAW;n=51725;fld=134;dst=100010" TargetMode="External"/><Relationship Id="rId182" Type="http://schemas.openxmlformats.org/officeDocument/2006/relationships/hyperlink" Target="consultantplus://offline/main?base=LAW;n=117098;fld=134;dst=160" TargetMode="External"/><Relationship Id="rId378" Type="http://schemas.openxmlformats.org/officeDocument/2006/relationships/hyperlink" Target="consultantplus://offline/main?base=LAW;n=117098;fld=134;dst=100472" TargetMode="External"/><Relationship Id="rId6" Type="http://schemas.openxmlformats.org/officeDocument/2006/relationships/hyperlink" Target="consultantplus://offline/main?base=LAW;n=25314;fld=134;dst=100006" TargetMode="External"/><Relationship Id="rId238" Type="http://schemas.openxmlformats.org/officeDocument/2006/relationships/hyperlink" Target="consultantplus://offline/main?base=LAW;n=116464;fld=134;dst=100013" TargetMode="External"/><Relationship Id="rId291" Type="http://schemas.openxmlformats.org/officeDocument/2006/relationships/hyperlink" Target="consultantplus://offline/main?base=LAW;n=117458;fld=134;dst=101649" TargetMode="External"/><Relationship Id="rId305" Type="http://schemas.openxmlformats.org/officeDocument/2006/relationships/hyperlink" Target="consultantplus://offline/main?base=LAW;n=112217;fld=134;dst=100011" TargetMode="External"/><Relationship Id="rId347" Type="http://schemas.openxmlformats.org/officeDocument/2006/relationships/hyperlink" Target="consultantplus://offline/main?base=LAW;n=117098;fld=134;dst=160" TargetMode="External"/><Relationship Id="rId44" Type="http://schemas.openxmlformats.org/officeDocument/2006/relationships/hyperlink" Target="consultantplus://offline/main?base=LAW;n=2875;fld=134" TargetMode="External"/><Relationship Id="rId86" Type="http://schemas.openxmlformats.org/officeDocument/2006/relationships/hyperlink" Target="consultantplus://offline/main?base=EXP;n=306957;fld=134;dst=100158" TargetMode="External"/><Relationship Id="rId151" Type="http://schemas.openxmlformats.org/officeDocument/2006/relationships/hyperlink" Target="consultantplus://offline/main?base=LAW;n=105623;fld=134;dst=100015" TargetMode="External"/><Relationship Id="rId193" Type="http://schemas.openxmlformats.org/officeDocument/2006/relationships/hyperlink" Target="consultantplus://offline/main?base=LAW;n=50488;fld=134;dst=100010" TargetMode="External"/><Relationship Id="rId207" Type="http://schemas.openxmlformats.org/officeDocument/2006/relationships/hyperlink" Target="consultantplus://offline/main?base=LAW;n=116786;fld=134;dst=100533" TargetMode="External"/><Relationship Id="rId249" Type="http://schemas.openxmlformats.org/officeDocument/2006/relationships/hyperlink" Target="consultantplus://offline/main?base=LAW;n=117592;fld=134;dst=100098" TargetMode="External"/><Relationship Id="rId13" Type="http://schemas.openxmlformats.org/officeDocument/2006/relationships/hyperlink" Target="consultantplus://offline/main?base=LAW;n=50488;fld=134;dst=100008" TargetMode="External"/><Relationship Id="rId109" Type="http://schemas.openxmlformats.org/officeDocument/2006/relationships/hyperlink" Target="consultantplus://offline/main?base=LAW;n=117458;fld=134;dst=101554" TargetMode="External"/><Relationship Id="rId260" Type="http://schemas.openxmlformats.org/officeDocument/2006/relationships/hyperlink" Target="consultantplus://offline/main?base=LAW;n=116464;fld=134;dst=100013" TargetMode="External"/><Relationship Id="rId316" Type="http://schemas.openxmlformats.org/officeDocument/2006/relationships/hyperlink" Target="consultantplus://offline/main?base=LAW;n=103041;fld=134;dst=100011" TargetMode="External"/><Relationship Id="rId55" Type="http://schemas.openxmlformats.org/officeDocument/2006/relationships/hyperlink" Target="consultantplus://offline/main?base=LAW;n=100010;fld=134;dst=100016" TargetMode="External"/><Relationship Id="rId97" Type="http://schemas.openxmlformats.org/officeDocument/2006/relationships/hyperlink" Target="consultantplus://offline/main?base=LAW;n=112236;fld=134;dst=100103" TargetMode="External"/><Relationship Id="rId120" Type="http://schemas.openxmlformats.org/officeDocument/2006/relationships/hyperlink" Target="consultantplus://offline/main?base=LAW;n=102521;fld=134;dst=100010" TargetMode="External"/><Relationship Id="rId358" Type="http://schemas.openxmlformats.org/officeDocument/2006/relationships/hyperlink" Target="consultantplus://offline/main?base=LAW;n=117458;fld=134;dst=101673" TargetMode="External"/><Relationship Id="rId162" Type="http://schemas.openxmlformats.org/officeDocument/2006/relationships/hyperlink" Target="consultantplus://offline/main?base=LAW;n=117098;fld=134;dst=100256" TargetMode="External"/><Relationship Id="rId218" Type="http://schemas.openxmlformats.org/officeDocument/2006/relationships/hyperlink" Target="consultantplus://offline/main?base=LAW;n=117098;fld=134;dst=268" TargetMode="External"/><Relationship Id="rId271" Type="http://schemas.openxmlformats.org/officeDocument/2006/relationships/hyperlink" Target="consultantplus://offline/main?base=LAW;n=107431;fld=134;dst=100127" TargetMode="External"/><Relationship Id="rId24" Type="http://schemas.openxmlformats.org/officeDocument/2006/relationships/hyperlink" Target="consultantplus://offline/main?base=LAW;n=83309;fld=134;dst=100062" TargetMode="External"/><Relationship Id="rId66" Type="http://schemas.openxmlformats.org/officeDocument/2006/relationships/hyperlink" Target="consultantplus://offline/main?base=LAW;n=112236;fld=134;dst=100103" TargetMode="External"/><Relationship Id="rId131" Type="http://schemas.openxmlformats.org/officeDocument/2006/relationships/hyperlink" Target="consultantplus://offline/main?base=LAW;n=117455;fld=134;dst=100360" TargetMode="External"/><Relationship Id="rId327" Type="http://schemas.openxmlformats.org/officeDocument/2006/relationships/hyperlink" Target="consultantplus://offline/main?base=LAW;n=110190;fld=134;dst=100109" TargetMode="External"/><Relationship Id="rId369" Type="http://schemas.openxmlformats.org/officeDocument/2006/relationships/hyperlink" Target="consultantplus://offline/main?base=LAW;n=117458;fld=134;dst=101682" TargetMode="External"/><Relationship Id="rId173" Type="http://schemas.openxmlformats.org/officeDocument/2006/relationships/hyperlink" Target="consultantplus://offline/main?base=LAW;n=117458;fld=134;dst=101599" TargetMode="External"/><Relationship Id="rId229" Type="http://schemas.openxmlformats.org/officeDocument/2006/relationships/hyperlink" Target="consultantplus://offline/main?base=LAW;n=114073;fld=134;dst=100403" TargetMode="External"/><Relationship Id="rId380" Type="http://schemas.openxmlformats.org/officeDocument/2006/relationships/fontTable" Target="fontTable.xml"/><Relationship Id="rId240" Type="http://schemas.openxmlformats.org/officeDocument/2006/relationships/hyperlink" Target="consultantplus://offline/main?base=LAW;n=117455;fld=134;dst=100391" TargetMode="External"/><Relationship Id="rId35" Type="http://schemas.openxmlformats.org/officeDocument/2006/relationships/hyperlink" Target="consultantplus://offline/main?base=LAW;n=2875;fld=134;dst=100159" TargetMode="External"/><Relationship Id="rId77" Type="http://schemas.openxmlformats.org/officeDocument/2006/relationships/hyperlink" Target="consultantplus://offline/main?base=LAW;n=118408;fld=134;dst=100169" TargetMode="External"/><Relationship Id="rId100" Type="http://schemas.openxmlformats.org/officeDocument/2006/relationships/hyperlink" Target="consultantplus://offline/main?base=LAW;n=117165;fld=134" TargetMode="External"/><Relationship Id="rId282" Type="http://schemas.openxmlformats.org/officeDocument/2006/relationships/hyperlink" Target="consultantplus://offline/main?base=LAW;n=3878;fld=134;dst=100017" TargetMode="External"/><Relationship Id="rId338" Type="http://schemas.openxmlformats.org/officeDocument/2006/relationships/hyperlink" Target="consultantplus://offline/main?base=LAW;n=117458;fld=134;dst=101665" TargetMode="External"/><Relationship Id="rId8" Type="http://schemas.openxmlformats.org/officeDocument/2006/relationships/hyperlink" Target="consultantplus://offline/main?base=LAW;n=110190;fld=134;dst=100086" TargetMode="External"/><Relationship Id="rId142" Type="http://schemas.openxmlformats.org/officeDocument/2006/relationships/hyperlink" Target="consultantplus://offline/main?base=LAW;n=117458;fld=134;dst=101572" TargetMode="External"/><Relationship Id="rId184" Type="http://schemas.openxmlformats.org/officeDocument/2006/relationships/hyperlink" Target="consultantplus://offline/main?base=LAW;n=50488;fld=134;dst=100010" TargetMode="External"/><Relationship Id="rId251" Type="http://schemas.openxmlformats.org/officeDocument/2006/relationships/hyperlink" Target="consultantplus://offline/main?base=LAW;n=117458;fld=134;dst=101627" TargetMode="External"/><Relationship Id="rId46" Type="http://schemas.openxmlformats.org/officeDocument/2006/relationships/hyperlink" Target="consultantplus://offline/main?base=LAW;n=117458;fld=134;dst=101486" TargetMode="External"/><Relationship Id="rId293" Type="http://schemas.openxmlformats.org/officeDocument/2006/relationships/hyperlink" Target="consultantplus://offline/main?base=LAW;n=89098;fld=134;dst=100031" TargetMode="External"/><Relationship Id="rId307" Type="http://schemas.openxmlformats.org/officeDocument/2006/relationships/hyperlink" Target="consultantplus://offline/main?base=LAW;n=117592;fld=134;dst=100102" TargetMode="External"/><Relationship Id="rId349" Type="http://schemas.openxmlformats.org/officeDocument/2006/relationships/hyperlink" Target="consultantplus://offline/main?base=LAW;n=78975;fld=134;dst=100013" TargetMode="External"/><Relationship Id="rId88" Type="http://schemas.openxmlformats.org/officeDocument/2006/relationships/hyperlink" Target="consultantplus://offline/main?base=LAW;n=116464;fld=134;dst=100013" TargetMode="External"/><Relationship Id="rId111" Type="http://schemas.openxmlformats.org/officeDocument/2006/relationships/hyperlink" Target="consultantplus://offline/main?base=LAW;n=110190;fld=134;dst=100100" TargetMode="External"/><Relationship Id="rId153" Type="http://schemas.openxmlformats.org/officeDocument/2006/relationships/hyperlink" Target="consultantplus://offline/main?base=LAW;n=111384;fld=134;dst=100041" TargetMode="External"/><Relationship Id="rId195" Type="http://schemas.openxmlformats.org/officeDocument/2006/relationships/hyperlink" Target="consultantplus://offline/main?base=LAW;n=112772;fld=134;dst=100158" TargetMode="External"/><Relationship Id="rId209" Type="http://schemas.openxmlformats.org/officeDocument/2006/relationships/hyperlink" Target="consultantplus://offline/main?base=LAW;n=115013;fld=134;dst=100361" TargetMode="External"/><Relationship Id="rId360" Type="http://schemas.openxmlformats.org/officeDocument/2006/relationships/hyperlink" Target="consultantplus://offline/main?base=LAW;n=117458;fld=134;dst=101674" TargetMode="External"/><Relationship Id="rId220" Type="http://schemas.openxmlformats.org/officeDocument/2006/relationships/hyperlink" Target="consultantplus://offline/main?base=LAW;n=102037;fld=134;dst=100091" TargetMode="External"/><Relationship Id="rId15" Type="http://schemas.openxmlformats.org/officeDocument/2006/relationships/hyperlink" Target="consultantplus://offline/main?base=LAW;n=57211;fld=134;dst=100008" TargetMode="External"/><Relationship Id="rId57" Type="http://schemas.openxmlformats.org/officeDocument/2006/relationships/hyperlink" Target="consultantplus://offline/main?base=LAW;n=77809;fld=134;dst=100015" TargetMode="External"/><Relationship Id="rId262" Type="http://schemas.openxmlformats.org/officeDocument/2006/relationships/hyperlink" Target="consultantplus://offline/main?base=LAW;n=117592;fld=134;dst=100100" TargetMode="External"/><Relationship Id="rId318" Type="http://schemas.openxmlformats.org/officeDocument/2006/relationships/hyperlink" Target="consultantplus://offline/main?base=LAW;n=117458;fld=134;dst=101655" TargetMode="External"/><Relationship Id="rId99" Type="http://schemas.openxmlformats.org/officeDocument/2006/relationships/hyperlink" Target="consultantplus://offline/main?base=LAW;n=117458;fld=134;dst=101537" TargetMode="External"/><Relationship Id="rId122" Type="http://schemas.openxmlformats.org/officeDocument/2006/relationships/hyperlink" Target="consultantplus://offline/main?base=LAW;n=117458;fld=134;dst=101566" TargetMode="External"/><Relationship Id="rId164" Type="http://schemas.openxmlformats.org/officeDocument/2006/relationships/hyperlink" Target="consultantplus://offline/main?base=LAW;n=117458;fld=134;dst=101588" TargetMode="External"/><Relationship Id="rId371" Type="http://schemas.openxmlformats.org/officeDocument/2006/relationships/hyperlink" Target="consultantplus://offline/main?base=LAW;n=117458;fld=134;dst=101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21709</Words>
  <Characters>123744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22 июля 1993 года N 5487-1</vt:lpstr>
    </vt:vector>
  </TitlesOfParts>
  <Company>RePack by SPecialiST</Company>
  <LinksUpToDate>false</LinksUpToDate>
  <CharactersWithSpaces>145163</CharactersWithSpaces>
  <SharedDoc>false</SharedDoc>
  <HLinks>
    <vt:vector size="2250" baseType="variant">
      <vt:variant>
        <vt:i4>3539054</vt:i4>
      </vt:variant>
      <vt:variant>
        <vt:i4>1122</vt:i4>
      </vt:variant>
      <vt:variant>
        <vt:i4>0</vt:i4>
      </vt:variant>
      <vt:variant>
        <vt:i4>5</vt:i4>
      </vt:variant>
      <vt:variant>
        <vt:lpwstr>consultantplus://offline/main?base=LAW;n=117458;fld=134;dst=101695</vt:lpwstr>
      </vt:variant>
      <vt:variant>
        <vt:lpwstr/>
      </vt:variant>
      <vt:variant>
        <vt:i4>4128869</vt:i4>
      </vt:variant>
      <vt:variant>
        <vt:i4>1119</vt:i4>
      </vt:variant>
      <vt:variant>
        <vt:i4>0</vt:i4>
      </vt:variant>
      <vt:variant>
        <vt:i4>5</vt:i4>
      </vt:variant>
      <vt:variant>
        <vt:lpwstr>consultantplus://offline/main?base=LAW;n=117098;fld=134;dst=100472</vt:lpwstr>
      </vt:variant>
      <vt:variant>
        <vt:lpwstr/>
      </vt:variant>
      <vt:variant>
        <vt:i4>3801195</vt:i4>
      </vt:variant>
      <vt:variant>
        <vt:i4>1116</vt:i4>
      </vt:variant>
      <vt:variant>
        <vt:i4>0</vt:i4>
      </vt:variant>
      <vt:variant>
        <vt:i4>5</vt:i4>
      </vt:variant>
      <vt:variant>
        <vt:lpwstr>consultantplus://offline/main?base=LAW;n=112770;fld=134;dst=100169</vt:lpwstr>
      </vt:variant>
      <vt:variant>
        <vt:lpwstr/>
      </vt:variant>
      <vt:variant>
        <vt:i4>524370</vt:i4>
      </vt:variant>
      <vt:variant>
        <vt:i4>1113</vt:i4>
      </vt:variant>
      <vt:variant>
        <vt:i4>0</vt:i4>
      </vt:variant>
      <vt:variant>
        <vt:i4>5</vt:i4>
      </vt:variant>
      <vt:variant>
        <vt:lpwstr>consultantplus://offline/main?base=LAW;n=83309;fld=134;dst=100064</vt:lpwstr>
      </vt:variant>
      <vt:variant>
        <vt:lpwstr/>
      </vt:variant>
      <vt:variant>
        <vt:i4>3735658</vt:i4>
      </vt:variant>
      <vt:variant>
        <vt:i4>1110</vt:i4>
      </vt:variant>
      <vt:variant>
        <vt:i4>0</vt:i4>
      </vt:variant>
      <vt:variant>
        <vt:i4>5</vt:i4>
      </vt:variant>
      <vt:variant>
        <vt:lpwstr>consultantplus://offline/main?base=LAW;n=117343;fld=134;dst=100508</vt:lpwstr>
      </vt:variant>
      <vt:variant>
        <vt:lpwstr/>
      </vt:variant>
      <vt:variant>
        <vt:i4>3801195</vt:i4>
      </vt:variant>
      <vt:variant>
        <vt:i4>1107</vt:i4>
      </vt:variant>
      <vt:variant>
        <vt:i4>0</vt:i4>
      </vt:variant>
      <vt:variant>
        <vt:i4>5</vt:i4>
      </vt:variant>
      <vt:variant>
        <vt:lpwstr>consultantplus://offline/main?base=LAW;n=112770;fld=134;dst=100169</vt:lpwstr>
      </vt:variant>
      <vt:variant>
        <vt:lpwstr/>
      </vt:variant>
      <vt:variant>
        <vt:i4>4128866</vt:i4>
      </vt:variant>
      <vt:variant>
        <vt:i4>1104</vt:i4>
      </vt:variant>
      <vt:variant>
        <vt:i4>0</vt:i4>
      </vt:variant>
      <vt:variant>
        <vt:i4>5</vt:i4>
      </vt:variant>
      <vt:variant>
        <vt:lpwstr>consultantplus://offline/main?base=LAW;n=117455;fld=134;dst=100399</vt:lpwstr>
      </vt:variant>
      <vt:variant>
        <vt:lpwstr/>
      </vt:variant>
      <vt:variant>
        <vt:i4>983132</vt:i4>
      </vt:variant>
      <vt:variant>
        <vt:i4>1101</vt:i4>
      </vt:variant>
      <vt:variant>
        <vt:i4>0</vt:i4>
      </vt:variant>
      <vt:variant>
        <vt:i4>5</vt:i4>
      </vt:variant>
      <vt:variant>
        <vt:lpwstr>consultantplus://offline/main?base=LAW;n=59442;fld=134;dst=100008</vt:lpwstr>
      </vt:variant>
      <vt:variant>
        <vt:lpwstr/>
      </vt:variant>
      <vt:variant>
        <vt:i4>3473519</vt:i4>
      </vt:variant>
      <vt:variant>
        <vt:i4>1098</vt:i4>
      </vt:variant>
      <vt:variant>
        <vt:i4>0</vt:i4>
      </vt:variant>
      <vt:variant>
        <vt:i4>5</vt:i4>
      </vt:variant>
      <vt:variant>
        <vt:lpwstr>consultantplus://offline/main?base=LAW;n=117458;fld=134;dst=101686</vt:lpwstr>
      </vt:variant>
      <vt:variant>
        <vt:lpwstr/>
      </vt:variant>
      <vt:variant>
        <vt:i4>3211375</vt:i4>
      </vt:variant>
      <vt:variant>
        <vt:i4>1095</vt:i4>
      </vt:variant>
      <vt:variant>
        <vt:i4>0</vt:i4>
      </vt:variant>
      <vt:variant>
        <vt:i4>5</vt:i4>
      </vt:variant>
      <vt:variant>
        <vt:lpwstr>consultantplus://offline/main?base=LAW;n=117458;fld=134;dst=101682</vt:lpwstr>
      </vt:variant>
      <vt:variant>
        <vt:lpwstr/>
      </vt:variant>
      <vt:variant>
        <vt:i4>3211375</vt:i4>
      </vt:variant>
      <vt:variant>
        <vt:i4>1092</vt:i4>
      </vt:variant>
      <vt:variant>
        <vt:i4>0</vt:i4>
      </vt:variant>
      <vt:variant>
        <vt:i4>5</vt:i4>
      </vt:variant>
      <vt:variant>
        <vt:lpwstr>consultantplus://offline/main?base=LAW;n=117458;fld=134;dst=101682</vt:lpwstr>
      </vt:variant>
      <vt:variant>
        <vt:lpwstr/>
      </vt:variant>
      <vt:variant>
        <vt:i4>3211375</vt:i4>
      </vt:variant>
      <vt:variant>
        <vt:i4>1089</vt:i4>
      </vt:variant>
      <vt:variant>
        <vt:i4>0</vt:i4>
      </vt:variant>
      <vt:variant>
        <vt:i4>5</vt:i4>
      </vt:variant>
      <vt:variant>
        <vt:lpwstr>consultantplus://offline/main?base=LAW;n=117458;fld=134;dst=101682</vt:lpwstr>
      </vt:variant>
      <vt:variant>
        <vt:lpwstr/>
      </vt:variant>
      <vt:variant>
        <vt:i4>2621473</vt:i4>
      </vt:variant>
      <vt:variant>
        <vt:i4>1086</vt:i4>
      </vt:variant>
      <vt:variant>
        <vt:i4>0</vt:i4>
      </vt:variant>
      <vt:variant>
        <vt:i4>5</vt:i4>
      </vt:variant>
      <vt:variant>
        <vt:lpwstr>consultantplus://offline/main?base=LAW;n=21443;fld=134</vt:lpwstr>
      </vt:variant>
      <vt:variant>
        <vt:lpwstr/>
      </vt:variant>
      <vt:variant>
        <vt:i4>2162722</vt:i4>
      </vt:variant>
      <vt:variant>
        <vt:i4>1083</vt:i4>
      </vt:variant>
      <vt:variant>
        <vt:i4>0</vt:i4>
      </vt:variant>
      <vt:variant>
        <vt:i4>5</vt:i4>
      </vt:variant>
      <vt:variant>
        <vt:lpwstr>consultantplus://offline/main?base=LAW;n=51871;fld=134</vt:lpwstr>
      </vt:variant>
      <vt:variant>
        <vt:lpwstr/>
      </vt:variant>
      <vt:variant>
        <vt:i4>3276911</vt:i4>
      </vt:variant>
      <vt:variant>
        <vt:i4>1080</vt:i4>
      </vt:variant>
      <vt:variant>
        <vt:i4>0</vt:i4>
      </vt:variant>
      <vt:variant>
        <vt:i4>5</vt:i4>
      </vt:variant>
      <vt:variant>
        <vt:lpwstr>consultantplus://offline/main?base=LAW;n=117458;fld=134;dst=101681</vt:lpwstr>
      </vt:variant>
      <vt:variant>
        <vt:lpwstr/>
      </vt:variant>
      <vt:variant>
        <vt:i4>3342447</vt:i4>
      </vt:variant>
      <vt:variant>
        <vt:i4>1077</vt:i4>
      </vt:variant>
      <vt:variant>
        <vt:i4>0</vt:i4>
      </vt:variant>
      <vt:variant>
        <vt:i4>5</vt:i4>
      </vt:variant>
      <vt:variant>
        <vt:lpwstr>consultantplus://offline/main?base=LAW;n=117458;fld=134;dst=101680</vt:lpwstr>
      </vt:variant>
      <vt:variant>
        <vt:lpwstr/>
      </vt:variant>
      <vt:variant>
        <vt:i4>3801184</vt:i4>
      </vt:variant>
      <vt:variant>
        <vt:i4>1074</vt:i4>
      </vt:variant>
      <vt:variant>
        <vt:i4>0</vt:i4>
      </vt:variant>
      <vt:variant>
        <vt:i4>5</vt:i4>
      </vt:variant>
      <vt:variant>
        <vt:lpwstr>consultantplus://offline/main?base=LAW;n=117458;fld=134;dst=101679</vt:lpwstr>
      </vt:variant>
      <vt:variant>
        <vt:lpwstr/>
      </vt:variant>
      <vt:variant>
        <vt:i4>3866720</vt:i4>
      </vt:variant>
      <vt:variant>
        <vt:i4>1071</vt:i4>
      </vt:variant>
      <vt:variant>
        <vt:i4>0</vt:i4>
      </vt:variant>
      <vt:variant>
        <vt:i4>5</vt:i4>
      </vt:variant>
      <vt:variant>
        <vt:lpwstr>consultantplus://offline/main?base=LAW;n=117458;fld=134;dst=101678</vt:lpwstr>
      </vt:variant>
      <vt:variant>
        <vt:lpwstr/>
      </vt:variant>
      <vt:variant>
        <vt:i4>3473504</vt:i4>
      </vt:variant>
      <vt:variant>
        <vt:i4>1068</vt:i4>
      </vt:variant>
      <vt:variant>
        <vt:i4>0</vt:i4>
      </vt:variant>
      <vt:variant>
        <vt:i4>5</vt:i4>
      </vt:variant>
      <vt:variant>
        <vt:lpwstr>consultantplus://offline/main?base=LAW;n=117458;fld=134;dst=101676</vt:lpwstr>
      </vt:variant>
      <vt:variant>
        <vt:lpwstr/>
      </vt:variant>
      <vt:variant>
        <vt:i4>3604576</vt:i4>
      </vt:variant>
      <vt:variant>
        <vt:i4>1065</vt:i4>
      </vt:variant>
      <vt:variant>
        <vt:i4>0</vt:i4>
      </vt:variant>
      <vt:variant>
        <vt:i4>5</vt:i4>
      </vt:variant>
      <vt:variant>
        <vt:lpwstr>consultantplus://offline/main?base=LAW;n=117458;fld=134;dst=101674</vt:lpwstr>
      </vt:variant>
      <vt:variant>
        <vt:lpwstr/>
      </vt:variant>
      <vt:variant>
        <vt:i4>7340149</vt:i4>
      </vt:variant>
      <vt:variant>
        <vt:i4>1062</vt:i4>
      </vt:variant>
      <vt:variant>
        <vt:i4>0</vt:i4>
      </vt:variant>
      <vt:variant>
        <vt:i4>5</vt:i4>
      </vt:variant>
      <vt:variant>
        <vt:lpwstr>consultantplus://offline/main?base=LAW;n=115872;fld=134</vt:lpwstr>
      </vt:variant>
      <vt:variant>
        <vt:lpwstr/>
      </vt:variant>
      <vt:variant>
        <vt:i4>3145824</vt:i4>
      </vt:variant>
      <vt:variant>
        <vt:i4>1059</vt:i4>
      </vt:variant>
      <vt:variant>
        <vt:i4>0</vt:i4>
      </vt:variant>
      <vt:variant>
        <vt:i4>5</vt:i4>
      </vt:variant>
      <vt:variant>
        <vt:lpwstr>consultantplus://offline/main?base=LAW;n=117458;fld=134;dst=101673</vt:lpwstr>
      </vt:variant>
      <vt:variant>
        <vt:lpwstr/>
      </vt:variant>
      <vt:variant>
        <vt:i4>3932266</vt:i4>
      </vt:variant>
      <vt:variant>
        <vt:i4>1056</vt:i4>
      </vt:variant>
      <vt:variant>
        <vt:i4>0</vt:i4>
      </vt:variant>
      <vt:variant>
        <vt:i4>5</vt:i4>
      </vt:variant>
      <vt:variant>
        <vt:lpwstr>consultantplus://offline/main?base=LAW;n=110190;fld=134;dst=100113</vt:lpwstr>
      </vt:variant>
      <vt:variant>
        <vt:lpwstr/>
      </vt:variant>
      <vt:variant>
        <vt:i4>3997802</vt:i4>
      </vt:variant>
      <vt:variant>
        <vt:i4>1053</vt:i4>
      </vt:variant>
      <vt:variant>
        <vt:i4>0</vt:i4>
      </vt:variant>
      <vt:variant>
        <vt:i4>5</vt:i4>
      </vt:variant>
      <vt:variant>
        <vt:lpwstr>consultantplus://offline/main?base=LAW;n=110190;fld=134;dst=100112</vt:lpwstr>
      </vt:variant>
      <vt:variant>
        <vt:lpwstr/>
      </vt:variant>
      <vt:variant>
        <vt:i4>3276896</vt:i4>
      </vt:variant>
      <vt:variant>
        <vt:i4>1050</vt:i4>
      </vt:variant>
      <vt:variant>
        <vt:i4>0</vt:i4>
      </vt:variant>
      <vt:variant>
        <vt:i4>5</vt:i4>
      </vt:variant>
      <vt:variant>
        <vt:lpwstr>consultantplus://offline/main?base=LAW;n=117458;fld=134;dst=101671</vt:lpwstr>
      </vt:variant>
      <vt:variant>
        <vt:lpwstr/>
      </vt:variant>
      <vt:variant>
        <vt:i4>3801196</vt:i4>
      </vt:variant>
      <vt:variant>
        <vt:i4>1047</vt:i4>
      </vt:variant>
      <vt:variant>
        <vt:i4>0</vt:i4>
      </vt:variant>
      <vt:variant>
        <vt:i4>5</vt:i4>
      </vt:variant>
      <vt:variant>
        <vt:lpwstr>consultantplus://offline/main?base=LAW;n=116786;fld=134;dst=100774</vt:lpwstr>
      </vt:variant>
      <vt:variant>
        <vt:lpwstr/>
      </vt:variant>
      <vt:variant>
        <vt:i4>3211375</vt:i4>
      </vt:variant>
      <vt:variant>
        <vt:i4>1044</vt:i4>
      </vt:variant>
      <vt:variant>
        <vt:i4>0</vt:i4>
      </vt:variant>
      <vt:variant>
        <vt:i4>5</vt:i4>
      </vt:variant>
      <vt:variant>
        <vt:lpwstr>consultantplus://offline/main?base=LAW;n=117342;fld=134;dst=101154</vt:lpwstr>
      </vt:variant>
      <vt:variant>
        <vt:lpwstr/>
      </vt:variant>
      <vt:variant>
        <vt:i4>3604581</vt:i4>
      </vt:variant>
      <vt:variant>
        <vt:i4>1041</vt:i4>
      </vt:variant>
      <vt:variant>
        <vt:i4>0</vt:i4>
      </vt:variant>
      <vt:variant>
        <vt:i4>5</vt:i4>
      </vt:variant>
      <vt:variant>
        <vt:lpwstr>consultantplus://offline/main?base=LAW;n=117254;fld=134;dst=101183</vt:lpwstr>
      </vt:variant>
      <vt:variant>
        <vt:lpwstr/>
      </vt:variant>
      <vt:variant>
        <vt:i4>3932269</vt:i4>
      </vt:variant>
      <vt:variant>
        <vt:i4>1038</vt:i4>
      </vt:variant>
      <vt:variant>
        <vt:i4>0</vt:i4>
      </vt:variant>
      <vt:variant>
        <vt:i4>5</vt:i4>
      </vt:variant>
      <vt:variant>
        <vt:lpwstr>consultantplus://offline/main?base=LAW;n=117592;fld=134;dst=100104</vt:lpwstr>
      </vt:variant>
      <vt:variant>
        <vt:lpwstr/>
      </vt:variant>
      <vt:variant>
        <vt:i4>655447</vt:i4>
      </vt:variant>
      <vt:variant>
        <vt:i4>1035</vt:i4>
      </vt:variant>
      <vt:variant>
        <vt:i4>0</vt:i4>
      </vt:variant>
      <vt:variant>
        <vt:i4>5</vt:i4>
      </vt:variant>
      <vt:variant>
        <vt:lpwstr>consultantplus://offline/main?base=LAW;n=57211;fld=134;dst=100008</vt:lpwstr>
      </vt:variant>
      <vt:variant>
        <vt:lpwstr/>
      </vt:variant>
      <vt:variant>
        <vt:i4>393310</vt:i4>
      </vt:variant>
      <vt:variant>
        <vt:i4>1032</vt:i4>
      </vt:variant>
      <vt:variant>
        <vt:i4>0</vt:i4>
      </vt:variant>
      <vt:variant>
        <vt:i4>5</vt:i4>
      </vt:variant>
      <vt:variant>
        <vt:lpwstr>consultantplus://offline/main?base=LAW;n=78975;fld=134;dst=100013</vt:lpwstr>
      </vt:variant>
      <vt:variant>
        <vt:lpwstr/>
      </vt:variant>
      <vt:variant>
        <vt:i4>262233</vt:i4>
      </vt:variant>
      <vt:variant>
        <vt:i4>1029</vt:i4>
      </vt:variant>
      <vt:variant>
        <vt:i4>0</vt:i4>
      </vt:variant>
      <vt:variant>
        <vt:i4>5</vt:i4>
      </vt:variant>
      <vt:variant>
        <vt:lpwstr>consultantplus://offline/main?base=LAW;n=50488;fld=134;dst=100011</vt:lpwstr>
      </vt:variant>
      <vt:variant>
        <vt:lpwstr/>
      </vt:variant>
      <vt:variant>
        <vt:i4>4128866</vt:i4>
      </vt:variant>
      <vt:variant>
        <vt:i4>1026</vt:i4>
      </vt:variant>
      <vt:variant>
        <vt:i4>0</vt:i4>
      </vt:variant>
      <vt:variant>
        <vt:i4>5</vt:i4>
      </vt:variant>
      <vt:variant>
        <vt:lpwstr>consultantplus://offline/main?base=LAW;n=117098;fld=134;dst=160</vt:lpwstr>
      </vt:variant>
      <vt:variant>
        <vt:lpwstr/>
      </vt:variant>
      <vt:variant>
        <vt:i4>458833</vt:i4>
      </vt:variant>
      <vt:variant>
        <vt:i4>1023</vt:i4>
      </vt:variant>
      <vt:variant>
        <vt:i4>0</vt:i4>
      </vt:variant>
      <vt:variant>
        <vt:i4>5</vt:i4>
      </vt:variant>
      <vt:variant>
        <vt:lpwstr>consultantplus://offline/main?base=LAW;n=83131;fld=134;dst=100034</vt:lpwstr>
      </vt:variant>
      <vt:variant>
        <vt:lpwstr/>
      </vt:variant>
      <vt:variant>
        <vt:i4>3801184</vt:i4>
      </vt:variant>
      <vt:variant>
        <vt:i4>1020</vt:i4>
      </vt:variant>
      <vt:variant>
        <vt:i4>0</vt:i4>
      </vt:variant>
      <vt:variant>
        <vt:i4>5</vt:i4>
      </vt:variant>
      <vt:variant>
        <vt:lpwstr>consultantplus://offline/main?base=LAW;n=117098;fld=134;dst=100427</vt:lpwstr>
      </vt:variant>
      <vt:variant>
        <vt:lpwstr/>
      </vt:variant>
      <vt:variant>
        <vt:i4>3866720</vt:i4>
      </vt:variant>
      <vt:variant>
        <vt:i4>1017</vt:i4>
      </vt:variant>
      <vt:variant>
        <vt:i4>0</vt:i4>
      </vt:variant>
      <vt:variant>
        <vt:i4>5</vt:i4>
      </vt:variant>
      <vt:variant>
        <vt:lpwstr>consultantplus://offline/main?base=LAW;n=117098;fld=134;dst=100426</vt:lpwstr>
      </vt:variant>
      <vt:variant>
        <vt:lpwstr/>
      </vt:variant>
      <vt:variant>
        <vt:i4>589909</vt:i4>
      </vt:variant>
      <vt:variant>
        <vt:i4>1014</vt:i4>
      </vt:variant>
      <vt:variant>
        <vt:i4>0</vt:i4>
      </vt:variant>
      <vt:variant>
        <vt:i4>5</vt:i4>
      </vt:variant>
      <vt:variant>
        <vt:lpwstr>consultantplus://offline/main?base=LAW;n=25314;fld=134;dst=100006</vt:lpwstr>
      </vt:variant>
      <vt:variant>
        <vt:lpwstr/>
      </vt:variant>
      <vt:variant>
        <vt:i4>88</vt:i4>
      </vt:variant>
      <vt:variant>
        <vt:i4>1011</vt:i4>
      </vt:variant>
      <vt:variant>
        <vt:i4>0</vt:i4>
      </vt:variant>
      <vt:variant>
        <vt:i4>5</vt:i4>
      </vt:variant>
      <vt:variant>
        <vt:lpwstr>consultantplus://offline/main?base=LAW;n=51982;fld=134;dst=100023</vt:lpwstr>
      </vt:variant>
      <vt:variant>
        <vt:lpwstr/>
      </vt:variant>
      <vt:variant>
        <vt:i4>3407969</vt:i4>
      </vt:variant>
      <vt:variant>
        <vt:i4>1008</vt:i4>
      </vt:variant>
      <vt:variant>
        <vt:i4>0</vt:i4>
      </vt:variant>
      <vt:variant>
        <vt:i4>5</vt:i4>
      </vt:variant>
      <vt:variant>
        <vt:lpwstr>consultantplus://offline/main?base=LAW;n=117458;fld=134;dst=101667</vt:lpwstr>
      </vt:variant>
      <vt:variant>
        <vt:lpwstr/>
      </vt:variant>
      <vt:variant>
        <vt:i4>3342437</vt:i4>
      </vt:variant>
      <vt:variant>
        <vt:i4>1005</vt:i4>
      </vt:variant>
      <vt:variant>
        <vt:i4>0</vt:i4>
      </vt:variant>
      <vt:variant>
        <vt:i4>5</vt:i4>
      </vt:variant>
      <vt:variant>
        <vt:lpwstr>consultantplus://offline/main?base=LAW;n=117458;fld=134;dst=26</vt:lpwstr>
      </vt:variant>
      <vt:variant>
        <vt:lpwstr/>
      </vt:variant>
      <vt:variant>
        <vt:i4>3473519</vt:i4>
      </vt:variant>
      <vt:variant>
        <vt:i4>1002</vt:i4>
      </vt:variant>
      <vt:variant>
        <vt:i4>0</vt:i4>
      </vt:variant>
      <vt:variant>
        <vt:i4>5</vt:i4>
      </vt:variant>
      <vt:variant>
        <vt:lpwstr>consultantplus://offline/main?base=LAW;n=115337;fld=134;dst=100014</vt:lpwstr>
      </vt:variant>
      <vt:variant>
        <vt:lpwstr/>
      </vt:variant>
      <vt:variant>
        <vt:i4>3539041</vt:i4>
      </vt:variant>
      <vt:variant>
        <vt:i4>999</vt:i4>
      </vt:variant>
      <vt:variant>
        <vt:i4>0</vt:i4>
      </vt:variant>
      <vt:variant>
        <vt:i4>5</vt:i4>
      </vt:variant>
      <vt:variant>
        <vt:lpwstr>consultantplus://offline/main?base=LAW;n=117458;fld=134;dst=101665</vt:lpwstr>
      </vt:variant>
      <vt:variant>
        <vt:lpwstr/>
      </vt:variant>
      <vt:variant>
        <vt:i4>3407976</vt:i4>
      </vt:variant>
      <vt:variant>
        <vt:i4>996</vt:i4>
      </vt:variant>
      <vt:variant>
        <vt:i4>0</vt:i4>
      </vt:variant>
      <vt:variant>
        <vt:i4>5</vt:i4>
      </vt:variant>
      <vt:variant>
        <vt:lpwstr>consultantplus://offline/main?base=LAW;n=117342;fld=134;dst=100333</vt:lpwstr>
      </vt:variant>
      <vt:variant>
        <vt:lpwstr/>
      </vt:variant>
      <vt:variant>
        <vt:i4>4063330</vt:i4>
      </vt:variant>
      <vt:variant>
        <vt:i4>993</vt:i4>
      </vt:variant>
      <vt:variant>
        <vt:i4>0</vt:i4>
      </vt:variant>
      <vt:variant>
        <vt:i4>5</vt:i4>
      </vt:variant>
      <vt:variant>
        <vt:lpwstr>consultantplus://offline/main?base=LAW;n=117455;fld=134;dst=100398</vt:lpwstr>
      </vt:variant>
      <vt:variant>
        <vt:lpwstr/>
      </vt:variant>
      <vt:variant>
        <vt:i4>3997794</vt:i4>
      </vt:variant>
      <vt:variant>
        <vt:i4>990</vt:i4>
      </vt:variant>
      <vt:variant>
        <vt:i4>0</vt:i4>
      </vt:variant>
      <vt:variant>
        <vt:i4>5</vt:i4>
      </vt:variant>
      <vt:variant>
        <vt:lpwstr>consultantplus://offline/main?base=LAW;n=117098;fld=134;dst=100307</vt:lpwstr>
      </vt:variant>
      <vt:variant>
        <vt:lpwstr/>
      </vt:variant>
      <vt:variant>
        <vt:i4>3145825</vt:i4>
      </vt:variant>
      <vt:variant>
        <vt:i4>987</vt:i4>
      </vt:variant>
      <vt:variant>
        <vt:i4>0</vt:i4>
      </vt:variant>
      <vt:variant>
        <vt:i4>5</vt:i4>
      </vt:variant>
      <vt:variant>
        <vt:lpwstr>consultantplus://offline/main?base=LAW;n=117458;fld=134;dst=101663</vt:lpwstr>
      </vt:variant>
      <vt:variant>
        <vt:lpwstr/>
      </vt:variant>
      <vt:variant>
        <vt:i4>4128874</vt:i4>
      </vt:variant>
      <vt:variant>
        <vt:i4>984</vt:i4>
      </vt:variant>
      <vt:variant>
        <vt:i4>0</vt:i4>
      </vt:variant>
      <vt:variant>
        <vt:i4>5</vt:i4>
      </vt:variant>
      <vt:variant>
        <vt:lpwstr>consultantplus://offline/main?base=LAW;n=117098;fld=134;dst=100385</vt:lpwstr>
      </vt:variant>
      <vt:variant>
        <vt:lpwstr/>
      </vt:variant>
      <vt:variant>
        <vt:i4>3211362</vt:i4>
      </vt:variant>
      <vt:variant>
        <vt:i4>981</vt:i4>
      </vt:variant>
      <vt:variant>
        <vt:i4>0</vt:i4>
      </vt:variant>
      <vt:variant>
        <vt:i4>5</vt:i4>
      </vt:variant>
      <vt:variant>
        <vt:lpwstr>consultantplus://offline/main?base=LAW;n=117455;fld=134;dst=100397</vt:lpwstr>
      </vt:variant>
      <vt:variant>
        <vt:lpwstr/>
      </vt:variant>
      <vt:variant>
        <vt:i4>4128874</vt:i4>
      </vt:variant>
      <vt:variant>
        <vt:i4>978</vt:i4>
      </vt:variant>
      <vt:variant>
        <vt:i4>0</vt:i4>
      </vt:variant>
      <vt:variant>
        <vt:i4>5</vt:i4>
      </vt:variant>
      <vt:variant>
        <vt:lpwstr>consultantplus://offline/main?base=LAW;n=110190;fld=134;dst=100110</vt:lpwstr>
      </vt:variant>
      <vt:variant>
        <vt:lpwstr/>
      </vt:variant>
      <vt:variant>
        <vt:i4>3211361</vt:i4>
      </vt:variant>
      <vt:variant>
        <vt:i4>975</vt:i4>
      </vt:variant>
      <vt:variant>
        <vt:i4>0</vt:i4>
      </vt:variant>
      <vt:variant>
        <vt:i4>5</vt:i4>
      </vt:variant>
      <vt:variant>
        <vt:lpwstr>consultantplus://offline/main?base=LAW;n=117458;fld=134;dst=101662</vt:lpwstr>
      </vt:variant>
      <vt:variant>
        <vt:lpwstr/>
      </vt:variant>
      <vt:variant>
        <vt:i4>3342434</vt:i4>
      </vt:variant>
      <vt:variant>
        <vt:i4>972</vt:i4>
      </vt:variant>
      <vt:variant>
        <vt:i4>0</vt:i4>
      </vt:variant>
      <vt:variant>
        <vt:i4>5</vt:i4>
      </vt:variant>
      <vt:variant>
        <vt:lpwstr>consultantplus://offline/main?base=LAW;n=117455;fld=134;dst=100395</vt:lpwstr>
      </vt:variant>
      <vt:variant>
        <vt:lpwstr/>
      </vt:variant>
      <vt:variant>
        <vt:i4>3866722</vt:i4>
      </vt:variant>
      <vt:variant>
        <vt:i4>969</vt:i4>
      </vt:variant>
      <vt:variant>
        <vt:i4>0</vt:i4>
      </vt:variant>
      <vt:variant>
        <vt:i4>5</vt:i4>
      </vt:variant>
      <vt:variant>
        <vt:lpwstr>consultantplus://offline/main?base=LAW;n=117458;fld=134;dst=101658</vt:lpwstr>
      </vt:variant>
      <vt:variant>
        <vt:lpwstr/>
      </vt:variant>
      <vt:variant>
        <vt:i4>3539051</vt:i4>
      </vt:variant>
      <vt:variant>
        <vt:i4>966</vt:i4>
      </vt:variant>
      <vt:variant>
        <vt:i4>0</vt:i4>
      </vt:variant>
      <vt:variant>
        <vt:i4>5</vt:i4>
      </vt:variant>
      <vt:variant>
        <vt:lpwstr>consultantplus://offline/main?base=LAW;n=110190;fld=134;dst=100109</vt:lpwstr>
      </vt:variant>
      <vt:variant>
        <vt:lpwstr/>
      </vt:variant>
      <vt:variant>
        <vt:i4>3145829</vt:i4>
      </vt:variant>
      <vt:variant>
        <vt:i4>963</vt:i4>
      </vt:variant>
      <vt:variant>
        <vt:i4>0</vt:i4>
      </vt:variant>
      <vt:variant>
        <vt:i4>5</vt:i4>
      </vt:variant>
      <vt:variant>
        <vt:lpwstr>consultantplus://offline/main?base=LAW;n=117458;fld=134;dst=25</vt:lpwstr>
      </vt:variant>
      <vt:variant>
        <vt:lpwstr/>
      </vt:variant>
      <vt:variant>
        <vt:i4>327761</vt:i4>
      </vt:variant>
      <vt:variant>
        <vt:i4>960</vt:i4>
      </vt:variant>
      <vt:variant>
        <vt:i4>0</vt:i4>
      </vt:variant>
      <vt:variant>
        <vt:i4>5</vt:i4>
      </vt:variant>
      <vt:variant>
        <vt:lpwstr>consultantplus://offline/main?base=LAW;n=8832;fld=134;dst=100008</vt:lpwstr>
      </vt:variant>
      <vt:variant>
        <vt:lpwstr/>
      </vt:variant>
      <vt:variant>
        <vt:i4>3604587</vt:i4>
      </vt:variant>
      <vt:variant>
        <vt:i4>957</vt:i4>
      </vt:variant>
      <vt:variant>
        <vt:i4>0</vt:i4>
      </vt:variant>
      <vt:variant>
        <vt:i4>5</vt:i4>
      </vt:variant>
      <vt:variant>
        <vt:lpwstr>consultantplus://offline/main?base=LAW;n=110190;fld=134;dst=100108</vt:lpwstr>
      </vt:variant>
      <vt:variant>
        <vt:lpwstr/>
      </vt:variant>
      <vt:variant>
        <vt:i4>3473516</vt:i4>
      </vt:variant>
      <vt:variant>
        <vt:i4>954</vt:i4>
      </vt:variant>
      <vt:variant>
        <vt:i4>0</vt:i4>
      </vt:variant>
      <vt:variant>
        <vt:i4>5</vt:i4>
      </vt:variant>
      <vt:variant>
        <vt:lpwstr>consultantplus://offline/main?base=LAW;n=116786;fld=134;dst=101569</vt:lpwstr>
      </vt:variant>
      <vt:variant>
        <vt:lpwstr/>
      </vt:variant>
      <vt:variant>
        <vt:i4>3866733</vt:i4>
      </vt:variant>
      <vt:variant>
        <vt:i4>951</vt:i4>
      </vt:variant>
      <vt:variant>
        <vt:i4>0</vt:i4>
      </vt:variant>
      <vt:variant>
        <vt:i4>5</vt:i4>
      </vt:variant>
      <vt:variant>
        <vt:lpwstr>consultantplus://offline/main?base=LAW;n=117592;fld=134;dst=100103</vt:lpwstr>
      </vt:variant>
      <vt:variant>
        <vt:lpwstr/>
      </vt:variant>
      <vt:variant>
        <vt:i4>3670123</vt:i4>
      </vt:variant>
      <vt:variant>
        <vt:i4>948</vt:i4>
      </vt:variant>
      <vt:variant>
        <vt:i4>0</vt:i4>
      </vt:variant>
      <vt:variant>
        <vt:i4>5</vt:i4>
      </vt:variant>
      <vt:variant>
        <vt:lpwstr>consultantplus://offline/main?base=LAW;n=110190;fld=134;dst=100107</vt:lpwstr>
      </vt:variant>
      <vt:variant>
        <vt:lpwstr/>
      </vt:variant>
      <vt:variant>
        <vt:i4>720982</vt:i4>
      </vt:variant>
      <vt:variant>
        <vt:i4>945</vt:i4>
      </vt:variant>
      <vt:variant>
        <vt:i4>0</vt:i4>
      </vt:variant>
      <vt:variant>
        <vt:i4>5</vt:i4>
      </vt:variant>
      <vt:variant>
        <vt:lpwstr>consultantplus://offline/main?base=LAW;n=51764;fld=134;dst=100011</vt:lpwstr>
      </vt:variant>
      <vt:variant>
        <vt:lpwstr/>
      </vt:variant>
      <vt:variant>
        <vt:i4>3539042</vt:i4>
      </vt:variant>
      <vt:variant>
        <vt:i4>942</vt:i4>
      </vt:variant>
      <vt:variant>
        <vt:i4>0</vt:i4>
      </vt:variant>
      <vt:variant>
        <vt:i4>5</vt:i4>
      </vt:variant>
      <vt:variant>
        <vt:lpwstr>consultantplus://offline/main?base=LAW;n=117458;fld=134;dst=101655</vt:lpwstr>
      </vt:variant>
      <vt:variant>
        <vt:lpwstr/>
      </vt:variant>
      <vt:variant>
        <vt:i4>3539042</vt:i4>
      </vt:variant>
      <vt:variant>
        <vt:i4>939</vt:i4>
      </vt:variant>
      <vt:variant>
        <vt:i4>0</vt:i4>
      </vt:variant>
      <vt:variant>
        <vt:i4>5</vt:i4>
      </vt:variant>
      <vt:variant>
        <vt:lpwstr>consultantplus://offline/main?base=LAW;n=117458;fld=134;dst=101655</vt:lpwstr>
      </vt:variant>
      <vt:variant>
        <vt:lpwstr/>
      </vt:variant>
      <vt:variant>
        <vt:i4>458845</vt:i4>
      </vt:variant>
      <vt:variant>
        <vt:i4>936</vt:i4>
      </vt:variant>
      <vt:variant>
        <vt:i4>0</vt:i4>
      </vt:variant>
      <vt:variant>
        <vt:i4>5</vt:i4>
      </vt:variant>
      <vt:variant>
        <vt:lpwstr>consultantplus://offline/main?base=LAW;n=65994;fld=134;dst=100009</vt:lpwstr>
      </vt:variant>
      <vt:variant>
        <vt:lpwstr/>
      </vt:variant>
      <vt:variant>
        <vt:i4>3211371</vt:i4>
      </vt:variant>
      <vt:variant>
        <vt:i4>933</vt:i4>
      </vt:variant>
      <vt:variant>
        <vt:i4>0</vt:i4>
      </vt:variant>
      <vt:variant>
        <vt:i4>5</vt:i4>
      </vt:variant>
      <vt:variant>
        <vt:lpwstr>consultantplus://offline/main?base=LAW;n=103041;fld=134;dst=100011</vt:lpwstr>
      </vt:variant>
      <vt:variant>
        <vt:lpwstr/>
      </vt:variant>
      <vt:variant>
        <vt:i4>3145835</vt:i4>
      </vt:variant>
      <vt:variant>
        <vt:i4>930</vt:i4>
      </vt:variant>
      <vt:variant>
        <vt:i4>0</vt:i4>
      </vt:variant>
      <vt:variant>
        <vt:i4>5</vt:i4>
      </vt:variant>
      <vt:variant>
        <vt:lpwstr>consultantplus://offline/main?base=LAW;n=103041;fld=134;dst=100010</vt:lpwstr>
      </vt:variant>
      <vt:variant>
        <vt:lpwstr/>
      </vt:variant>
      <vt:variant>
        <vt:i4>3735659</vt:i4>
      </vt:variant>
      <vt:variant>
        <vt:i4>927</vt:i4>
      </vt:variant>
      <vt:variant>
        <vt:i4>0</vt:i4>
      </vt:variant>
      <vt:variant>
        <vt:i4>5</vt:i4>
      </vt:variant>
      <vt:variant>
        <vt:lpwstr>consultantplus://offline/main?base=LAW;n=110190;fld=134;dst=100106</vt:lpwstr>
      </vt:variant>
      <vt:variant>
        <vt:lpwstr/>
      </vt:variant>
      <vt:variant>
        <vt:i4>2228269</vt:i4>
      </vt:variant>
      <vt:variant>
        <vt:i4>924</vt:i4>
      </vt:variant>
      <vt:variant>
        <vt:i4>0</vt:i4>
      </vt:variant>
      <vt:variant>
        <vt:i4>5</vt:i4>
      </vt:variant>
      <vt:variant>
        <vt:lpwstr>consultantplus://offline/main?base=LAW;n=80592;fld=134</vt:lpwstr>
      </vt:variant>
      <vt:variant>
        <vt:lpwstr/>
      </vt:variant>
      <vt:variant>
        <vt:i4>3407981</vt:i4>
      </vt:variant>
      <vt:variant>
        <vt:i4>921</vt:i4>
      </vt:variant>
      <vt:variant>
        <vt:i4>0</vt:i4>
      </vt:variant>
      <vt:variant>
        <vt:i4>5</vt:i4>
      </vt:variant>
      <vt:variant>
        <vt:lpwstr>consultantplus://offline/main?base=LAW;n=100927;fld=134;dst=100081</vt:lpwstr>
      </vt:variant>
      <vt:variant>
        <vt:lpwstr/>
      </vt:variant>
      <vt:variant>
        <vt:i4>3604578</vt:i4>
      </vt:variant>
      <vt:variant>
        <vt:i4>918</vt:i4>
      </vt:variant>
      <vt:variant>
        <vt:i4>0</vt:i4>
      </vt:variant>
      <vt:variant>
        <vt:i4>5</vt:i4>
      </vt:variant>
      <vt:variant>
        <vt:lpwstr>consultantplus://offline/main?base=LAW;n=117458;fld=134;dst=101654</vt:lpwstr>
      </vt:variant>
      <vt:variant>
        <vt:lpwstr/>
      </vt:variant>
      <vt:variant>
        <vt:i4>720984</vt:i4>
      </vt:variant>
      <vt:variant>
        <vt:i4>915</vt:i4>
      </vt:variant>
      <vt:variant>
        <vt:i4>0</vt:i4>
      </vt:variant>
      <vt:variant>
        <vt:i4>5</vt:i4>
      </vt:variant>
      <vt:variant>
        <vt:lpwstr>consultantplus://offline/main?base=LAW;n=78918;fld=134;dst=100011</vt:lpwstr>
      </vt:variant>
      <vt:variant>
        <vt:lpwstr/>
      </vt:variant>
      <vt:variant>
        <vt:i4>3801191</vt:i4>
      </vt:variant>
      <vt:variant>
        <vt:i4>912</vt:i4>
      </vt:variant>
      <vt:variant>
        <vt:i4>0</vt:i4>
      </vt:variant>
      <vt:variant>
        <vt:i4>5</vt:i4>
      </vt:variant>
      <vt:variant>
        <vt:lpwstr>consultantplus://offline/main?base=LAW;n=117098;fld=134;dst=100350</vt:lpwstr>
      </vt:variant>
      <vt:variant>
        <vt:lpwstr/>
      </vt:variant>
      <vt:variant>
        <vt:i4>3866721</vt:i4>
      </vt:variant>
      <vt:variant>
        <vt:i4>909</vt:i4>
      </vt:variant>
      <vt:variant>
        <vt:i4>0</vt:i4>
      </vt:variant>
      <vt:variant>
        <vt:i4>5</vt:i4>
      </vt:variant>
      <vt:variant>
        <vt:lpwstr>consultantplus://offline/main?base=LAW;n=117098;fld=134;dst=100331</vt:lpwstr>
      </vt:variant>
      <vt:variant>
        <vt:lpwstr/>
      </vt:variant>
      <vt:variant>
        <vt:i4>3801197</vt:i4>
      </vt:variant>
      <vt:variant>
        <vt:i4>906</vt:i4>
      </vt:variant>
      <vt:variant>
        <vt:i4>0</vt:i4>
      </vt:variant>
      <vt:variant>
        <vt:i4>5</vt:i4>
      </vt:variant>
      <vt:variant>
        <vt:lpwstr>consultantplus://offline/main?base=LAW;n=117592;fld=134;dst=100102</vt:lpwstr>
      </vt:variant>
      <vt:variant>
        <vt:lpwstr/>
      </vt:variant>
      <vt:variant>
        <vt:i4>524376</vt:i4>
      </vt:variant>
      <vt:variant>
        <vt:i4>903</vt:i4>
      </vt:variant>
      <vt:variant>
        <vt:i4>0</vt:i4>
      </vt:variant>
      <vt:variant>
        <vt:i4>5</vt:i4>
      </vt:variant>
      <vt:variant>
        <vt:lpwstr>consultantplus://offline/main?base=LAW;n=58213;fld=134;dst=100009</vt:lpwstr>
      </vt:variant>
      <vt:variant>
        <vt:lpwstr/>
      </vt:variant>
      <vt:variant>
        <vt:i4>3473518</vt:i4>
      </vt:variant>
      <vt:variant>
        <vt:i4>900</vt:i4>
      </vt:variant>
      <vt:variant>
        <vt:i4>0</vt:i4>
      </vt:variant>
      <vt:variant>
        <vt:i4>5</vt:i4>
      </vt:variant>
      <vt:variant>
        <vt:lpwstr>consultantplus://offline/main?base=LAW;n=112217;fld=134;dst=100011</vt:lpwstr>
      </vt:variant>
      <vt:variant>
        <vt:lpwstr/>
      </vt:variant>
      <vt:variant>
        <vt:i4>524381</vt:i4>
      </vt:variant>
      <vt:variant>
        <vt:i4>897</vt:i4>
      </vt:variant>
      <vt:variant>
        <vt:i4>0</vt:i4>
      </vt:variant>
      <vt:variant>
        <vt:i4>5</vt:i4>
      </vt:variant>
      <vt:variant>
        <vt:lpwstr>consultantplus://offline/main?base=LAW;n=88953;fld=134;dst=100161</vt:lpwstr>
      </vt:variant>
      <vt:variant>
        <vt:lpwstr/>
      </vt:variant>
      <vt:variant>
        <vt:i4>3145826</vt:i4>
      </vt:variant>
      <vt:variant>
        <vt:i4>894</vt:i4>
      </vt:variant>
      <vt:variant>
        <vt:i4>0</vt:i4>
      </vt:variant>
      <vt:variant>
        <vt:i4>5</vt:i4>
      </vt:variant>
      <vt:variant>
        <vt:lpwstr>consultantplus://offline/main?base=LAW;n=117458;fld=134;dst=101653</vt:lpwstr>
      </vt:variant>
      <vt:variant>
        <vt:lpwstr/>
      </vt:variant>
      <vt:variant>
        <vt:i4>458833</vt:i4>
      </vt:variant>
      <vt:variant>
        <vt:i4>891</vt:i4>
      </vt:variant>
      <vt:variant>
        <vt:i4>0</vt:i4>
      </vt:variant>
      <vt:variant>
        <vt:i4>5</vt:i4>
      </vt:variant>
      <vt:variant>
        <vt:lpwstr>consultantplus://offline/main?base=LAW;n=83131;fld=134;dst=100033</vt:lpwstr>
      </vt:variant>
      <vt:variant>
        <vt:lpwstr/>
      </vt:variant>
      <vt:variant>
        <vt:i4>3145826</vt:i4>
      </vt:variant>
      <vt:variant>
        <vt:i4>888</vt:i4>
      </vt:variant>
      <vt:variant>
        <vt:i4>0</vt:i4>
      </vt:variant>
      <vt:variant>
        <vt:i4>5</vt:i4>
      </vt:variant>
      <vt:variant>
        <vt:lpwstr>consultantplus://offline/main?base=LAW;n=117458;fld=134;dst=101653</vt:lpwstr>
      </vt:variant>
      <vt:variant>
        <vt:lpwstr/>
      </vt:variant>
      <vt:variant>
        <vt:i4>3670116</vt:i4>
      </vt:variant>
      <vt:variant>
        <vt:i4>885</vt:i4>
      </vt:variant>
      <vt:variant>
        <vt:i4>0</vt:i4>
      </vt:variant>
      <vt:variant>
        <vt:i4>5</vt:i4>
      </vt:variant>
      <vt:variant>
        <vt:lpwstr>consultantplus://offline/main?base=LAW;n=117098;fld=134;dst=100362</vt:lpwstr>
      </vt:variant>
      <vt:variant>
        <vt:lpwstr/>
      </vt:variant>
      <vt:variant>
        <vt:i4>3735661</vt:i4>
      </vt:variant>
      <vt:variant>
        <vt:i4>882</vt:i4>
      </vt:variant>
      <vt:variant>
        <vt:i4>0</vt:i4>
      </vt:variant>
      <vt:variant>
        <vt:i4>5</vt:i4>
      </vt:variant>
      <vt:variant>
        <vt:lpwstr>consultantplus://offline/main?base=LAW;n=117592;fld=134;dst=100101</vt:lpwstr>
      </vt:variant>
      <vt:variant>
        <vt:lpwstr/>
      </vt:variant>
      <vt:variant>
        <vt:i4>983135</vt:i4>
      </vt:variant>
      <vt:variant>
        <vt:i4>879</vt:i4>
      </vt:variant>
      <vt:variant>
        <vt:i4>0</vt:i4>
      </vt:variant>
      <vt:variant>
        <vt:i4>5</vt:i4>
      </vt:variant>
      <vt:variant>
        <vt:lpwstr>consultantplus://offline/main?base=LAW;n=78975;fld=134;dst=100185</vt:lpwstr>
      </vt:variant>
      <vt:variant>
        <vt:lpwstr/>
      </vt:variant>
      <vt:variant>
        <vt:i4>393310</vt:i4>
      </vt:variant>
      <vt:variant>
        <vt:i4>876</vt:i4>
      </vt:variant>
      <vt:variant>
        <vt:i4>0</vt:i4>
      </vt:variant>
      <vt:variant>
        <vt:i4>5</vt:i4>
      </vt:variant>
      <vt:variant>
        <vt:lpwstr>consultantplus://offline/main?base=LAW;n=78975;fld=134;dst=100013</vt:lpwstr>
      </vt:variant>
      <vt:variant>
        <vt:lpwstr/>
      </vt:variant>
      <vt:variant>
        <vt:i4>327765</vt:i4>
      </vt:variant>
      <vt:variant>
        <vt:i4>873</vt:i4>
      </vt:variant>
      <vt:variant>
        <vt:i4>0</vt:i4>
      </vt:variant>
      <vt:variant>
        <vt:i4>5</vt:i4>
      </vt:variant>
      <vt:variant>
        <vt:lpwstr>consultantplus://offline/main?base=LAW;n=81352;fld=134;dst=100009</vt:lpwstr>
      </vt:variant>
      <vt:variant>
        <vt:lpwstr/>
      </vt:variant>
      <vt:variant>
        <vt:i4>3997803</vt:i4>
      </vt:variant>
      <vt:variant>
        <vt:i4>870</vt:i4>
      </vt:variant>
      <vt:variant>
        <vt:i4>0</vt:i4>
      </vt:variant>
      <vt:variant>
        <vt:i4>5</vt:i4>
      </vt:variant>
      <vt:variant>
        <vt:lpwstr>consultantplus://offline/main?base=LAW;n=108570;fld=134;dst=100055</vt:lpwstr>
      </vt:variant>
      <vt:variant>
        <vt:lpwstr/>
      </vt:variant>
      <vt:variant>
        <vt:i4>4128872</vt:i4>
      </vt:variant>
      <vt:variant>
        <vt:i4>867</vt:i4>
      </vt:variant>
      <vt:variant>
        <vt:i4>0</vt:i4>
      </vt:variant>
      <vt:variant>
        <vt:i4>5</vt:i4>
      </vt:variant>
      <vt:variant>
        <vt:lpwstr>consultantplus://offline/main?base=LAW;n=110191;fld=134;dst=100120</vt:lpwstr>
      </vt:variant>
      <vt:variant>
        <vt:lpwstr/>
      </vt:variant>
      <vt:variant>
        <vt:i4>983121</vt:i4>
      </vt:variant>
      <vt:variant>
        <vt:i4>864</vt:i4>
      </vt:variant>
      <vt:variant>
        <vt:i4>0</vt:i4>
      </vt:variant>
      <vt:variant>
        <vt:i4>5</vt:i4>
      </vt:variant>
      <vt:variant>
        <vt:lpwstr>consultantplus://offline/main?base=LAW;n=89098;fld=134;dst=100031</vt:lpwstr>
      </vt:variant>
      <vt:variant>
        <vt:lpwstr/>
      </vt:variant>
      <vt:variant>
        <vt:i4>65616</vt:i4>
      </vt:variant>
      <vt:variant>
        <vt:i4>861</vt:i4>
      </vt:variant>
      <vt:variant>
        <vt:i4>0</vt:i4>
      </vt:variant>
      <vt:variant>
        <vt:i4>5</vt:i4>
      </vt:variant>
      <vt:variant>
        <vt:lpwstr>consultantplus://offline/main?base=LAW;n=96174;fld=134;dst=100010</vt:lpwstr>
      </vt:variant>
      <vt:variant>
        <vt:lpwstr/>
      </vt:variant>
      <vt:variant>
        <vt:i4>3801187</vt:i4>
      </vt:variant>
      <vt:variant>
        <vt:i4>858</vt:i4>
      </vt:variant>
      <vt:variant>
        <vt:i4>0</vt:i4>
      </vt:variant>
      <vt:variant>
        <vt:i4>5</vt:i4>
      </vt:variant>
      <vt:variant>
        <vt:lpwstr>consultantplus://offline/main?base=LAW;n=117458;fld=134;dst=101649</vt:lpwstr>
      </vt:variant>
      <vt:variant>
        <vt:lpwstr/>
      </vt:variant>
      <vt:variant>
        <vt:i4>3866723</vt:i4>
      </vt:variant>
      <vt:variant>
        <vt:i4>855</vt:i4>
      </vt:variant>
      <vt:variant>
        <vt:i4>0</vt:i4>
      </vt:variant>
      <vt:variant>
        <vt:i4>5</vt:i4>
      </vt:variant>
      <vt:variant>
        <vt:lpwstr>consultantplus://offline/main?base=LAW;n=117458;fld=134;dst=101648</vt:lpwstr>
      </vt:variant>
      <vt:variant>
        <vt:lpwstr/>
      </vt:variant>
      <vt:variant>
        <vt:i4>3473519</vt:i4>
      </vt:variant>
      <vt:variant>
        <vt:i4>852</vt:i4>
      </vt:variant>
      <vt:variant>
        <vt:i4>0</vt:i4>
      </vt:variant>
      <vt:variant>
        <vt:i4>5</vt:i4>
      </vt:variant>
      <vt:variant>
        <vt:lpwstr>consultantplus://offline/main?base=LAW;n=115337;fld=134;dst=100014</vt:lpwstr>
      </vt:variant>
      <vt:variant>
        <vt:lpwstr/>
      </vt:variant>
      <vt:variant>
        <vt:i4>262239</vt:i4>
      </vt:variant>
      <vt:variant>
        <vt:i4>849</vt:i4>
      </vt:variant>
      <vt:variant>
        <vt:i4>0</vt:i4>
      </vt:variant>
      <vt:variant>
        <vt:i4>5</vt:i4>
      </vt:variant>
      <vt:variant>
        <vt:lpwstr>consultantplus://offline/main?base=LAW;n=89273;fld=134;dst=100011</vt:lpwstr>
      </vt:variant>
      <vt:variant>
        <vt:lpwstr/>
      </vt:variant>
      <vt:variant>
        <vt:i4>3473519</vt:i4>
      </vt:variant>
      <vt:variant>
        <vt:i4>846</vt:i4>
      </vt:variant>
      <vt:variant>
        <vt:i4>0</vt:i4>
      </vt:variant>
      <vt:variant>
        <vt:i4>5</vt:i4>
      </vt:variant>
      <vt:variant>
        <vt:lpwstr>consultantplus://offline/main?base=LAW;n=115337;fld=134;dst=100014</vt:lpwstr>
      </vt:variant>
      <vt:variant>
        <vt:lpwstr/>
      </vt:variant>
      <vt:variant>
        <vt:i4>3211371</vt:i4>
      </vt:variant>
      <vt:variant>
        <vt:i4>843</vt:i4>
      </vt:variant>
      <vt:variant>
        <vt:i4>0</vt:i4>
      </vt:variant>
      <vt:variant>
        <vt:i4>5</vt:i4>
      </vt:variant>
      <vt:variant>
        <vt:lpwstr>consultantplus://offline/main?base=LAW;n=116333;fld=134;dst=100013</vt:lpwstr>
      </vt:variant>
      <vt:variant>
        <vt:lpwstr/>
      </vt:variant>
      <vt:variant>
        <vt:i4>3407971</vt:i4>
      </vt:variant>
      <vt:variant>
        <vt:i4>840</vt:i4>
      </vt:variant>
      <vt:variant>
        <vt:i4>0</vt:i4>
      </vt:variant>
      <vt:variant>
        <vt:i4>5</vt:i4>
      </vt:variant>
      <vt:variant>
        <vt:lpwstr>consultantplus://offline/main?base=LAW;n=117458;fld=134;dst=101647</vt:lpwstr>
      </vt:variant>
      <vt:variant>
        <vt:lpwstr/>
      </vt:variant>
      <vt:variant>
        <vt:i4>3670116</vt:i4>
      </vt:variant>
      <vt:variant>
        <vt:i4>837</vt:i4>
      </vt:variant>
      <vt:variant>
        <vt:i4>0</vt:i4>
      </vt:variant>
      <vt:variant>
        <vt:i4>5</vt:i4>
      </vt:variant>
      <vt:variant>
        <vt:lpwstr>consultantplus://offline/main?base=LAW;n=117098;fld=134;dst=100362</vt:lpwstr>
      </vt:variant>
      <vt:variant>
        <vt:lpwstr/>
      </vt:variant>
      <vt:variant>
        <vt:i4>3539043</vt:i4>
      </vt:variant>
      <vt:variant>
        <vt:i4>834</vt:i4>
      </vt:variant>
      <vt:variant>
        <vt:i4>0</vt:i4>
      </vt:variant>
      <vt:variant>
        <vt:i4>5</vt:i4>
      </vt:variant>
      <vt:variant>
        <vt:lpwstr>consultantplus://offline/main?base=LAW;n=117458;fld=134;dst=101645</vt:lpwstr>
      </vt:variant>
      <vt:variant>
        <vt:lpwstr/>
      </vt:variant>
      <vt:variant>
        <vt:i4>327770</vt:i4>
      </vt:variant>
      <vt:variant>
        <vt:i4>831</vt:i4>
      </vt:variant>
      <vt:variant>
        <vt:i4>0</vt:i4>
      </vt:variant>
      <vt:variant>
        <vt:i4>5</vt:i4>
      </vt:variant>
      <vt:variant>
        <vt:lpwstr>consultantplus://offline/main?base=LAW;n=3878;fld=134;dst=100017</vt:lpwstr>
      </vt:variant>
      <vt:variant>
        <vt:lpwstr/>
      </vt:variant>
      <vt:variant>
        <vt:i4>3932271</vt:i4>
      </vt:variant>
      <vt:variant>
        <vt:i4>828</vt:i4>
      </vt:variant>
      <vt:variant>
        <vt:i4>0</vt:i4>
      </vt:variant>
      <vt:variant>
        <vt:i4>5</vt:i4>
      </vt:variant>
      <vt:variant>
        <vt:lpwstr>consultantplus://offline/main?base=LAW;n=116786;fld=134;dst=100643</vt:lpwstr>
      </vt:variant>
      <vt:variant>
        <vt:lpwstr/>
      </vt:variant>
      <vt:variant>
        <vt:i4>2228258</vt:i4>
      </vt:variant>
      <vt:variant>
        <vt:i4>825</vt:i4>
      </vt:variant>
      <vt:variant>
        <vt:i4>0</vt:i4>
      </vt:variant>
      <vt:variant>
        <vt:i4>5</vt:i4>
      </vt:variant>
      <vt:variant>
        <vt:lpwstr>consultantplus://offline/main?base=LAW;n=72941;fld=134</vt:lpwstr>
      </vt:variant>
      <vt:variant>
        <vt:lpwstr/>
      </vt:variant>
      <vt:variant>
        <vt:i4>3604579</vt:i4>
      </vt:variant>
      <vt:variant>
        <vt:i4>822</vt:i4>
      </vt:variant>
      <vt:variant>
        <vt:i4>0</vt:i4>
      </vt:variant>
      <vt:variant>
        <vt:i4>5</vt:i4>
      </vt:variant>
      <vt:variant>
        <vt:lpwstr>consultantplus://offline/main?base=LAW;n=117458;fld=134;dst=101644</vt:lpwstr>
      </vt:variant>
      <vt:variant>
        <vt:lpwstr/>
      </vt:variant>
      <vt:variant>
        <vt:i4>458838</vt:i4>
      </vt:variant>
      <vt:variant>
        <vt:i4>819</vt:i4>
      </vt:variant>
      <vt:variant>
        <vt:i4>0</vt:i4>
      </vt:variant>
      <vt:variant>
        <vt:i4>5</vt:i4>
      </vt:variant>
      <vt:variant>
        <vt:lpwstr>consultantplus://offline/main?base=LAW;n=41668;fld=134;dst=100010</vt:lpwstr>
      </vt:variant>
      <vt:variant>
        <vt:lpwstr/>
      </vt:variant>
      <vt:variant>
        <vt:i4>4128872</vt:i4>
      </vt:variant>
      <vt:variant>
        <vt:i4>816</vt:i4>
      </vt:variant>
      <vt:variant>
        <vt:i4>0</vt:i4>
      </vt:variant>
      <vt:variant>
        <vt:i4>5</vt:i4>
      </vt:variant>
      <vt:variant>
        <vt:lpwstr>consultantplus://offline/main?base=LAW;n=116786;fld=134;dst=100533</vt:lpwstr>
      </vt:variant>
      <vt:variant>
        <vt:lpwstr/>
      </vt:variant>
      <vt:variant>
        <vt:i4>7602303</vt:i4>
      </vt:variant>
      <vt:variant>
        <vt:i4>813</vt:i4>
      </vt:variant>
      <vt:variant>
        <vt:i4>0</vt:i4>
      </vt:variant>
      <vt:variant>
        <vt:i4>5</vt:i4>
      </vt:variant>
      <vt:variant>
        <vt:lpwstr>consultantplus://offline/main?base=LAW;n=115838;fld=134</vt:lpwstr>
      </vt:variant>
      <vt:variant>
        <vt:lpwstr/>
      </vt:variant>
      <vt:variant>
        <vt:i4>7733371</vt:i4>
      </vt:variant>
      <vt:variant>
        <vt:i4>810</vt:i4>
      </vt:variant>
      <vt:variant>
        <vt:i4>0</vt:i4>
      </vt:variant>
      <vt:variant>
        <vt:i4>5</vt:i4>
      </vt:variant>
      <vt:variant>
        <vt:lpwstr>consultantplus://offline/main?base=LAW;n=107431;fld=134</vt:lpwstr>
      </vt:variant>
      <vt:variant>
        <vt:lpwstr/>
      </vt:variant>
      <vt:variant>
        <vt:i4>3670116</vt:i4>
      </vt:variant>
      <vt:variant>
        <vt:i4>807</vt:i4>
      </vt:variant>
      <vt:variant>
        <vt:i4>0</vt:i4>
      </vt:variant>
      <vt:variant>
        <vt:i4>5</vt:i4>
      </vt:variant>
      <vt:variant>
        <vt:lpwstr>consultantplus://offline/main?base=LAW;n=116983;fld=134;dst=100140</vt:lpwstr>
      </vt:variant>
      <vt:variant>
        <vt:lpwstr/>
      </vt:variant>
      <vt:variant>
        <vt:i4>852056</vt:i4>
      </vt:variant>
      <vt:variant>
        <vt:i4>804</vt:i4>
      </vt:variant>
      <vt:variant>
        <vt:i4>0</vt:i4>
      </vt:variant>
      <vt:variant>
        <vt:i4>5</vt:i4>
      </vt:variant>
      <vt:variant>
        <vt:lpwstr>consultantplus://offline/main?base=LAW;n=40296;fld=134;dst=100016</vt:lpwstr>
      </vt:variant>
      <vt:variant>
        <vt:lpwstr/>
      </vt:variant>
      <vt:variant>
        <vt:i4>3473505</vt:i4>
      </vt:variant>
      <vt:variant>
        <vt:i4>801</vt:i4>
      </vt:variant>
      <vt:variant>
        <vt:i4>0</vt:i4>
      </vt:variant>
      <vt:variant>
        <vt:i4>5</vt:i4>
      </vt:variant>
      <vt:variant>
        <vt:lpwstr>consultantplus://offline/main?base=LAW;n=116655;fld=134;dst=100283</vt:lpwstr>
      </vt:variant>
      <vt:variant>
        <vt:lpwstr/>
      </vt:variant>
      <vt:variant>
        <vt:i4>3473516</vt:i4>
      </vt:variant>
      <vt:variant>
        <vt:i4>798</vt:i4>
      </vt:variant>
      <vt:variant>
        <vt:i4>0</vt:i4>
      </vt:variant>
      <vt:variant>
        <vt:i4>5</vt:i4>
      </vt:variant>
      <vt:variant>
        <vt:lpwstr>consultantplus://offline/main?base=LAW;n=107431;fld=134;dst=100127</vt:lpwstr>
      </vt:variant>
      <vt:variant>
        <vt:lpwstr/>
      </vt:variant>
      <vt:variant>
        <vt:i4>3342435</vt:i4>
      </vt:variant>
      <vt:variant>
        <vt:i4>795</vt:i4>
      </vt:variant>
      <vt:variant>
        <vt:i4>0</vt:i4>
      </vt:variant>
      <vt:variant>
        <vt:i4>5</vt:i4>
      </vt:variant>
      <vt:variant>
        <vt:lpwstr>consultantplus://offline/main?base=LAW;n=117458;fld=134;dst=101640</vt:lpwstr>
      </vt:variant>
      <vt:variant>
        <vt:lpwstr/>
      </vt:variant>
      <vt:variant>
        <vt:i4>655446</vt:i4>
      </vt:variant>
      <vt:variant>
        <vt:i4>792</vt:i4>
      </vt:variant>
      <vt:variant>
        <vt:i4>0</vt:i4>
      </vt:variant>
      <vt:variant>
        <vt:i4>5</vt:i4>
      </vt:variant>
      <vt:variant>
        <vt:lpwstr>consultantplus://offline/main?base=LAW;n=77918;fld=134;dst=100100</vt:lpwstr>
      </vt:variant>
      <vt:variant>
        <vt:lpwstr/>
      </vt:variant>
      <vt:variant>
        <vt:i4>3801188</vt:i4>
      </vt:variant>
      <vt:variant>
        <vt:i4>789</vt:i4>
      </vt:variant>
      <vt:variant>
        <vt:i4>0</vt:i4>
      </vt:variant>
      <vt:variant>
        <vt:i4>5</vt:i4>
      </vt:variant>
      <vt:variant>
        <vt:lpwstr>consultantplus://offline/main?base=LAW;n=117458;fld=134;dst=101639</vt:lpwstr>
      </vt:variant>
      <vt:variant>
        <vt:lpwstr/>
      </vt:variant>
      <vt:variant>
        <vt:i4>3801187</vt:i4>
      </vt:variant>
      <vt:variant>
        <vt:i4>786</vt:i4>
      </vt:variant>
      <vt:variant>
        <vt:i4>0</vt:i4>
      </vt:variant>
      <vt:variant>
        <vt:i4>5</vt:i4>
      </vt:variant>
      <vt:variant>
        <vt:lpwstr>consultantplus://offline/main?base=LAW;n=117098;fld=134;dst=100310</vt:lpwstr>
      </vt:variant>
      <vt:variant>
        <vt:lpwstr/>
      </vt:variant>
      <vt:variant>
        <vt:i4>3342434</vt:i4>
      </vt:variant>
      <vt:variant>
        <vt:i4>783</vt:i4>
      </vt:variant>
      <vt:variant>
        <vt:i4>0</vt:i4>
      </vt:variant>
      <vt:variant>
        <vt:i4>5</vt:i4>
      </vt:variant>
      <vt:variant>
        <vt:lpwstr>consultantplus://offline/main?base=LAW;n=117098;fld=134;dst=100309</vt:lpwstr>
      </vt:variant>
      <vt:variant>
        <vt:lpwstr/>
      </vt:variant>
      <vt:variant>
        <vt:i4>262233</vt:i4>
      </vt:variant>
      <vt:variant>
        <vt:i4>780</vt:i4>
      </vt:variant>
      <vt:variant>
        <vt:i4>0</vt:i4>
      </vt:variant>
      <vt:variant>
        <vt:i4>5</vt:i4>
      </vt:variant>
      <vt:variant>
        <vt:lpwstr>consultantplus://offline/main?base=LAW;n=50488;fld=134;dst=100010</vt:lpwstr>
      </vt:variant>
      <vt:variant>
        <vt:lpwstr/>
      </vt:variant>
      <vt:variant>
        <vt:i4>4128866</vt:i4>
      </vt:variant>
      <vt:variant>
        <vt:i4>777</vt:i4>
      </vt:variant>
      <vt:variant>
        <vt:i4>0</vt:i4>
      </vt:variant>
      <vt:variant>
        <vt:i4>5</vt:i4>
      </vt:variant>
      <vt:variant>
        <vt:lpwstr>consultantplus://offline/main?base=LAW;n=117098;fld=134;dst=160</vt:lpwstr>
      </vt:variant>
      <vt:variant>
        <vt:lpwstr/>
      </vt:variant>
      <vt:variant>
        <vt:i4>3473508</vt:i4>
      </vt:variant>
      <vt:variant>
        <vt:i4>774</vt:i4>
      </vt:variant>
      <vt:variant>
        <vt:i4>0</vt:i4>
      </vt:variant>
      <vt:variant>
        <vt:i4>5</vt:i4>
      </vt:variant>
      <vt:variant>
        <vt:lpwstr>consultantplus://offline/main?base=LAW;n=117458;fld=134;dst=101636</vt:lpwstr>
      </vt:variant>
      <vt:variant>
        <vt:lpwstr/>
      </vt:variant>
      <vt:variant>
        <vt:i4>3670125</vt:i4>
      </vt:variant>
      <vt:variant>
        <vt:i4>771</vt:i4>
      </vt:variant>
      <vt:variant>
        <vt:i4>0</vt:i4>
      </vt:variant>
      <vt:variant>
        <vt:i4>5</vt:i4>
      </vt:variant>
      <vt:variant>
        <vt:lpwstr>consultantplus://offline/main?base=LAW;n=117592;fld=134;dst=100100</vt:lpwstr>
      </vt:variant>
      <vt:variant>
        <vt:lpwstr/>
      </vt:variant>
      <vt:variant>
        <vt:i4>3145828</vt:i4>
      </vt:variant>
      <vt:variant>
        <vt:i4>768</vt:i4>
      </vt:variant>
      <vt:variant>
        <vt:i4>0</vt:i4>
      </vt:variant>
      <vt:variant>
        <vt:i4>5</vt:i4>
      </vt:variant>
      <vt:variant>
        <vt:lpwstr>consultantplus://offline/main?base=LAW;n=117458;fld=134;dst=101633</vt:lpwstr>
      </vt:variant>
      <vt:variant>
        <vt:lpwstr/>
      </vt:variant>
      <vt:variant>
        <vt:i4>3407979</vt:i4>
      </vt:variant>
      <vt:variant>
        <vt:i4>765</vt:i4>
      </vt:variant>
      <vt:variant>
        <vt:i4>0</vt:i4>
      </vt:variant>
      <vt:variant>
        <vt:i4>5</vt:i4>
      </vt:variant>
      <vt:variant>
        <vt:lpwstr>consultantplus://offline/main?base=LAW;n=116464;fld=134;dst=100013</vt:lpwstr>
      </vt:variant>
      <vt:variant>
        <vt:lpwstr/>
      </vt:variant>
      <vt:variant>
        <vt:i4>3145828</vt:i4>
      </vt:variant>
      <vt:variant>
        <vt:i4>762</vt:i4>
      </vt:variant>
      <vt:variant>
        <vt:i4>0</vt:i4>
      </vt:variant>
      <vt:variant>
        <vt:i4>5</vt:i4>
      </vt:variant>
      <vt:variant>
        <vt:lpwstr>consultantplus://offline/main?base=LAW;n=117458;fld=134;dst=101633</vt:lpwstr>
      </vt:variant>
      <vt:variant>
        <vt:lpwstr/>
      </vt:variant>
      <vt:variant>
        <vt:i4>3211364</vt:i4>
      </vt:variant>
      <vt:variant>
        <vt:i4>759</vt:i4>
      </vt:variant>
      <vt:variant>
        <vt:i4>0</vt:i4>
      </vt:variant>
      <vt:variant>
        <vt:i4>5</vt:i4>
      </vt:variant>
      <vt:variant>
        <vt:lpwstr>consultantplus://offline/main?base=LAW;n=117458;fld=134;dst=101632</vt:lpwstr>
      </vt:variant>
      <vt:variant>
        <vt:lpwstr/>
      </vt:variant>
      <vt:variant>
        <vt:i4>3276900</vt:i4>
      </vt:variant>
      <vt:variant>
        <vt:i4>756</vt:i4>
      </vt:variant>
      <vt:variant>
        <vt:i4>0</vt:i4>
      </vt:variant>
      <vt:variant>
        <vt:i4>5</vt:i4>
      </vt:variant>
      <vt:variant>
        <vt:lpwstr>consultantplus://offline/main?base=LAW;n=117458;fld=134;dst=101631</vt:lpwstr>
      </vt:variant>
      <vt:variant>
        <vt:lpwstr/>
      </vt:variant>
      <vt:variant>
        <vt:i4>3473519</vt:i4>
      </vt:variant>
      <vt:variant>
        <vt:i4>753</vt:i4>
      </vt:variant>
      <vt:variant>
        <vt:i4>0</vt:i4>
      </vt:variant>
      <vt:variant>
        <vt:i4>5</vt:i4>
      </vt:variant>
      <vt:variant>
        <vt:lpwstr>consultantplus://offline/main?base=LAW;n=105623;fld=134;dst=100015</vt:lpwstr>
      </vt:variant>
      <vt:variant>
        <vt:lpwstr/>
      </vt:variant>
      <vt:variant>
        <vt:i4>458836</vt:i4>
      </vt:variant>
      <vt:variant>
        <vt:i4>750</vt:i4>
      </vt:variant>
      <vt:variant>
        <vt:i4>0</vt:i4>
      </vt:variant>
      <vt:variant>
        <vt:i4>5</vt:i4>
      </vt:variant>
      <vt:variant>
        <vt:lpwstr>consultantplus://offline/main?base=LAW;n=50559;fld=134;dst=100024</vt:lpwstr>
      </vt:variant>
      <vt:variant>
        <vt:lpwstr/>
      </vt:variant>
      <vt:variant>
        <vt:i4>3145828</vt:i4>
      </vt:variant>
      <vt:variant>
        <vt:i4>747</vt:i4>
      </vt:variant>
      <vt:variant>
        <vt:i4>0</vt:i4>
      </vt:variant>
      <vt:variant>
        <vt:i4>5</vt:i4>
      </vt:variant>
      <vt:variant>
        <vt:lpwstr>consultantplus://offline/main?base=LAW;n=117592;fld=134;dst=100099</vt:lpwstr>
      </vt:variant>
      <vt:variant>
        <vt:lpwstr/>
      </vt:variant>
      <vt:variant>
        <vt:i4>3407973</vt:i4>
      </vt:variant>
      <vt:variant>
        <vt:i4>744</vt:i4>
      </vt:variant>
      <vt:variant>
        <vt:i4>0</vt:i4>
      </vt:variant>
      <vt:variant>
        <vt:i4>5</vt:i4>
      </vt:variant>
      <vt:variant>
        <vt:lpwstr>consultantplus://offline/main?base=LAW;n=117458;fld=134;dst=101627</vt:lpwstr>
      </vt:variant>
      <vt:variant>
        <vt:lpwstr/>
      </vt:variant>
      <vt:variant>
        <vt:i4>3407979</vt:i4>
      </vt:variant>
      <vt:variant>
        <vt:i4>741</vt:i4>
      </vt:variant>
      <vt:variant>
        <vt:i4>0</vt:i4>
      </vt:variant>
      <vt:variant>
        <vt:i4>5</vt:i4>
      </vt:variant>
      <vt:variant>
        <vt:lpwstr>consultantplus://offline/main?base=LAW;n=116464;fld=134;dst=100013</vt:lpwstr>
      </vt:variant>
      <vt:variant>
        <vt:lpwstr/>
      </vt:variant>
      <vt:variant>
        <vt:i4>3407973</vt:i4>
      </vt:variant>
      <vt:variant>
        <vt:i4>738</vt:i4>
      </vt:variant>
      <vt:variant>
        <vt:i4>0</vt:i4>
      </vt:variant>
      <vt:variant>
        <vt:i4>5</vt:i4>
      </vt:variant>
      <vt:variant>
        <vt:lpwstr>consultantplus://offline/main?base=LAW;n=117458;fld=134;dst=101627</vt:lpwstr>
      </vt:variant>
      <vt:variant>
        <vt:lpwstr/>
      </vt:variant>
      <vt:variant>
        <vt:i4>3473509</vt:i4>
      </vt:variant>
      <vt:variant>
        <vt:i4>735</vt:i4>
      </vt:variant>
      <vt:variant>
        <vt:i4>0</vt:i4>
      </vt:variant>
      <vt:variant>
        <vt:i4>5</vt:i4>
      </vt:variant>
      <vt:variant>
        <vt:lpwstr>consultantplus://offline/main?base=LAW;n=117458;fld=134;dst=101626</vt:lpwstr>
      </vt:variant>
      <vt:variant>
        <vt:lpwstr/>
      </vt:variant>
      <vt:variant>
        <vt:i4>3211364</vt:i4>
      </vt:variant>
      <vt:variant>
        <vt:i4>732</vt:i4>
      </vt:variant>
      <vt:variant>
        <vt:i4>0</vt:i4>
      </vt:variant>
      <vt:variant>
        <vt:i4>5</vt:i4>
      </vt:variant>
      <vt:variant>
        <vt:lpwstr>consultantplus://offline/main?base=LAW;n=117592;fld=134;dst=100098</vt:lpwstr>
      </vt:variant>
      <vt:variant>
        <vt:lpwstr/>
      </vt:variant>
      <vt:variant>
        <vt:i4>262228</vt:i4>
      </vt:variant>
      <vt:variant>
        <vt:i4>729</vt:i4>
      </vt:variant>
      <vt:variant>
        <vt:i4>0</vt:i4>
      </vt:variant>
      <vt:variant>
        <vt:i4>5</vt:i4>
      </vt:variant>
      <vt:variant>
        <vt:lpwstr>consultantplus://offline/main?base=LAW;n=50559;fld=134;dst=100010</vt:lpwstr>
      </vt:variant>
      <vt:variant>
        <vt:lpwstr/>
      </vt:variant>
      <vt:variant>
        <vt:i4>3407981</vt:i4>
      </vt:variant>
      <vt:variant>
        <vt:i4>726</vt:i4>
      </vt:variant>
      <vt:variant>
        <vt:i4>0</vt:i4>
      </vt:variant>
      <vt:variant>
        <vt:i4>5</vt:i4>
      </vt:variant>
      <vt:variant>
        <vt:lpwstr>consultantplus://offline/main?base=LAW;n=113254;fld=134;dst=100015</vt:lpwstr>
      </vt:variant>
      <vt:variant>
        <vt:lpwstr/>
      </vt:variant>
      <vt:variant>
        <vt:i4>3473506</vt:i4>
      </vt:variant>
      <vt:variant>
        <vt:i4>723</vt:i4>
      </vt:variant>
      <vt:variant>
        <vt:i4>0</vt:i4>
      </vt:variant>
      <vt:variant>
        <vt:i4>5</vt:i4>
      </vt:variant>
      <vt:variant>
        <vt:lpwstr>consultantplus://offline/main?base=LAW;n=117455;fld=134;dst=100393</vt:lpwstr>
      </vt:variant>
      <vt:variant>
        <vt:lpwstr/>
      </vt:variant>
      <vt:variant>
        <vt:i4>4128868</vt:i4>
      </vt:variant>
      <vt:variant>
        <vt:i4>720</vt:i4>
      </vt:variant>
      <vt:variant>
        <vt:i4>0</vt:i4>
      </vt:variant>
      <vt:variant>
        <vt:i4>5</vt:i4>
      </vt:variant>
      <vt:variant>
        <vt:lpwstr>consultantplus://offline/main?base=LAW;n=117592;fld=134;dst=100096</vt:lpwstr>
      </vt:variant>
      <vt:variant>
        <vt:lpwstr/>
      </vt:variant>
      <vt:variant>
        <vt:i4>3407970</vt:i4>
      </vt:variant>
      <vt:variant>
        <vt:i4>717</vt:i4>
      </vt:variant>
      <vt:variant>
        <vt:i4>0</vt:i4>
      </vt:variant>
      <vt:variant>
        <vt:i4>5</vt:i4>
      </vt:variant>
      <vt:variant>
        <vt:lpwstr>consultantplus://offline/main?base=LAW;n=117455;fld=134;dst=100392</vt:lpwstr>
      </vt:variant>
      <vt:variant>
        <vt:lpwstr/>
      </vt:variant>
      <vt:variant>
        <vt:i4>3145829</vt:i4>
      </vt:variant>
      <vt:variant>
        <vt:i4>714</vt:i4>
      </vt:variant>
      <vt:variant>
        <vt:i4>0</vt:i4>
      </vt:variant>
      <vt:variant>
        <vt:i4>5</vt:i4>
      </vt:variant>
      <vt:variant>
        <vt:lpwstr>consultantplus://offline/main?base=LAW;n=117458;fld=134;dst=101623</vt:lpwstr>
      </vt:variant>
      <vt:variant>
        <vt:lpwstr/>
      </vt:variant>
      <vt:variant>
        <vt:i4>3407979</vt:i4>
      </vt:variant>
      <vt:variant>
        <vt:i4>711</vt:i4>
      </vt:variant>
      <vt:variant>
        <vt:i4>0</vt:i4>
      </vt:variant>
      <vt:variant>
        <vt:i4>5</vt:i4>
      </vt:variant>
      <vt:variant>
        <vt:lpwstr>consultantplus://offline/main?base=LAW;n=116464;fld=134;dst=100013</vt:lpwstr>
      </vt:variant>
      <vt:variant>
        <vt:lpwstr/>
      </vt:variant>
      <vt:variant>
        <vt:i4>3932260</vt:i4>
      </vt:variant>
      <vt:variant>
        <vt:i4>708</vt:i4>
      </vt:variant>
      <vt:variant>
        <vt:i4>0</vt:i4>
      </vt:variant>
      <vt:variant>
        <vt:i4>5</vt:i4>
      </vt:variant>
      <vt:variant>
        <vt:lpwstr>consultantplus://offline/main?base=LAW;n=117592;fld=134;dst=100095</vt:lpwstr>
      </vt:variant>
      <vt:variant>
        <vt:lpwstr/>
      </vt:variant>
      <vt:variant>
        <vt:i4>3604578</vt:i4>
      </vt:variant>
      <vt:variant>
        <vt:i4>705</vt:i4>
      </vt:variant>
      <vt:variant>
        <vt:i4>0</vt:i4>
      </vt:variant>
      <vt:variant>
        <vt:i4>5</vt:i4>
      </vt:variant>
      <vt:variant>
        <vt:lpwstr>consultantplus://offline/main?base=LAW;n=117455;fld=134;dst=100391</vt:lpwstr>
      </vt:variant>
      <vt:variant>
        <vt:lpwstr/>
      </vt:variant>
      <vt:variant>
        <vt:i4>3342437</vt:i4>
      </vt:variant>
      <vt:variant>
        <vt:i4>702</vt:i4>
      </vt:variant>
      <vt:variant>
        <vt:i4>0</vt:i4>
      </vt:variant>
      <vt:variant>
        <vt:i4>5</vt:i4>
      </vt:variant>
      <vt:variant>
        <vt:lpwstr>consultantplus://offline/main?base=LAW;n=117458;fld=134;dst=101620</vt:lpwstr>
      </vt:variant>
      <vt:variant>
        <vt:lpwstr/>
      </vt:variant>
      <vt:variant>
        <vt:i4>3407979</vt:i4>
      </vt:variant>
      <vt:variant>
        <vt:i4>699</vt:i4>
      </vt:variant>
      <vt:variant>
        <vt:i4>0</vt:i4>
      </vt:variant>
      <vt:variant>
        <vt:i4>5</vt:i4>
      </vt:variant>
      <vt:variant>
        <vt:lpwstr>consultantplus://offline/main?base=LAW;n=116464;fld=134;dst=100013</vt:lpwstr>
      </vt:variant>
      <vt:variant>
        <vt:lpwstr/>
      </vt:variant>
      <vt:variant>
        <vt:i4>262238</vt:i4>
      </vt:variant>
      <vt:variant>
        <vt:i4>696</vt:i4>
      </vt:variant>
      <vt:variant>
        <vt:i4>0</vt:i4>
      </vt:variant>
      <vt:variant>
        <vt:i4>5</vt:i4>
      </vt:variant>
      <vt:variant>
        <vt:lpwstr>consultantplus://offline/main?base=LAW;n=95080;fld=134;dst=100213</vt:lpwstr>
      </vt:variant>
      <vt:variant>
        <vt:lpwstr/>
      </vt:variant>
      <vt:variant>
        <vt:i4>3211385</vt:i4>
      </vt:variant>
      <vt:variant>
        <vt:i4>693</vt:i4>
      </vt:variant>
      <vt:variant>
        <vt:i4>0</vt:i4>
      </vt:variant>
      <vt:variant>
        <vt:i4>5</vt:i4>
      </vt:variant>
      <vt:variant>
        <vt:lpwstr>consultantplus://offline/main?base=EXP;n=306957;fld=134;dst=100158</vt:lpwstr>
      </vt:variant>
      <vt:variant>
        <vt:lpwstr/>
      </vt:variant>
      <vt:variant>
        <vt:i4>3539042</vt:i4>
      </vt:variant>
      <vt:variant>
        <vt:i4>690</vt:i4>
      </vt:variant>
      <vt:variant>
        <vt:i4>0</vt:i4>
      </vt:variant>
      <vt:variant>
        <vt:i4>5</vt:i4>
      </vt:variant>
      <vt:variant>
        <vt:lpwstr>consultantplus://offline/main?base=LAW;n=117455;fld=134;dst=100390</vt:lpwstr>
      </vt:variant>
      <vt:variant>
        <vt:lpwstr/>
      </vt:variant>
      <vt:variant>
        <vt:i4>4063331</vt:i4>
      </vt:variant>
      <vt:variant>
        <vt:i4>687</vt:i4>
      </vt:variant>
      <vt:variant>
        <vt:i4>0</vt:i4>
      </vt:variant>
      <vt:variant>
        <vt:i4>5</vt:i4>
      </vt:variant>
      <vt:variant>
        <vt:lpwstr>consultantplus://offline/main?base=LAW;n=117455;fld=134;dst=100388</vt:lpwstr>
      </vt:variant>
      <vt:variant>
        <vt:lpwstr/>
      </vt:variant>
      <vt:variant>
        <vt:i4>3604586</vt:i4>
      </vt:variant>
      <vt:variant>
        <vt:i4>684</vt:i4>
      </vt:variant>
      <vt:variant>
        <vt:i4>0</vt:i4>
      </vt:variant>
      <vt:variant>
        <vt:i4>5</vt:i4>
      </vt:variant>
      <vt:variant>
        <vt:lpwstr>consultantplus://offline/main?base=LAW;n=100606;fld=134;dst=100010</vt:lpwstr>
      </vt:variant>
      <vt:variant>
        <vt:lpwstr/>
      </vt:variant>
      <vt:variant>
        <vt:i4>3211363</vt:i4>
      </vt:variant>
      <vt:variant>
        <vt:i4>681</vt:i4>
      </vt:variant>
      <vt:variant>
        <vt:i4>0</vt:i4>
      </vt:variant>
      <vt:variant>
        <vt:i4>5</vt:i4>
      </vt:variant>
      <vt:variant>
        <vt:lpwstr>consultantplus://offline/main?base=LAW;n=117455;fld=134;dst=100387</vt:lpwstr>
      </vt:variant>
      <vt:variant>
        <vt:lpwstr/>
      </vt:variant>
      <vt:variant>
        <vt:i4>3145829</vt:i4>
      </vt:variant>
      <vt:variant>
        <vt:i4>678</vt:i4>
      </vt:variant>
      <vt:variant>
        <vt:i4>0</vt:i4>
      </vt:variant>
      <vt:variant>
        <vt:i4>5</vt:i4>
      </vt:variant>
      <vt:variant>
        <vt:lpwstr>consultantplus://offline/main?base=LAW;n=102037;fld=134;dst=100096</vt:lpwstr>
      </vt:variant>
      <vt:variant>
        <vt:lpwstr/>
      </vt:variant>
      <vt:variant>
        <vt:i4>4128865</vt:i4>
      </vt:variant>
      <vt:variant>
        <vt:i4>675</vt:i4>
      </vt:variant>
      <vt:variant>
        <vt:i4>0</vt:i4>
      </vt:variant>
      <vt:variant>
        <vt:i4>5</vt:i4>
      </vt:variant>
      <vt:variant>
        <vt:lpwstr>consultantplus://offline/main?base=LAW;n=117098;fld=134;dst=268</vt:lpwstr>
      </vt:variant>
      <vt:variant>
        <vt:lpwstr/>
      </vt:variant>
      <vt:variant>
        <vt:i4>3342441</vt:i4>
      </vt:variant>
      <vt:variant>
        <vt:i4>672</vt:i4>
      </vt:variant>
      <vt:variant>
        <vt:i4>0</vt:i4>
      </vt:variant>
      <vt:variant>
        <vt:i4>5</vt:i4>
      </vt:variant>
      <vt:variant>
        <vt:lpwstr>consultantplus://offline/main?base=LAW;n=114073;fld=134;dst=100403</vt:lpwstr>
      </vt:variant>
      <vt:variant>
        <vt:lpwstr/>
      </vt:variant>
      <vt:variant>
        <vt:i4>3276901</vt:i4>
      </vt:variant>
      <vt:variant>
        <vt:i4>669</vt:i4>
      </vt:variant>
      <vt:variant>
        <vt:i4>0</vt:i4>
      </vt:variant>
      <vt:variant>
        <vt:i4>5</vt:i4>
      </vt:variant>
      <vt:variant>
        <vt:lpwstr>consultantplus://offline/main?base=LAW;n=102037;fld=134;dst=100094</vt:lpwstr>
      </vt:variant>
      <vt:variant>
        <vt:lpwstr/>
      </vt:variant>
      <vt:variant>
        <vt:i4>4128865</vt:i4>
      </vt:variant>
      <vt:variant>
        <vt:i4>666</vt:i4>
      </vt:variant>
      <vt:variant>
        <vt:i4>0</vt:i4>
      </vt:variant>
      <vt:variant>
        <vt:i4>5</vt:i4>
      </vt:variant>
      <vt:variant>
        <vt:lpwstr>consultantplus://offline/main?base=LAW;n=117098;fld=134;dst=267</vt:lpwstr>
      </vt:variant>
      <vt:variant>
        <vt:lpwstr/>
      </vt:variant>
      <vt:variant>
        <vt:i4>3932265</vt:i4>
      </vt:variant>
      <vt:variant>
        <vt:i4>663</vt:i4>
      </vt:variant>
      <vt:variant>
        <vt:i4>0</vt:i4>
      </vt:variant>
      <vt:variant>
        <vt:i4>5</vt:i4>
      </vt:variant>
      <vt:variant>
        <vt:lpwstr>consultantplus://offline/main?base=LAW;n=114073;fld=134;dst=100008</vt:lpwstr>
      </vt:variant>
      <vt:variant>
        <vt:lpwstr/>
      </vt:variant>
      <vt:variant>
        <vt:i4>3539046</vt:i4>
      </vt:variant>
      <vt:variant>
        <vt:i4>660</vt:i4>
      </vt:variant>
      <vt:variant>
        <vt:i4>0</vt:i4>
      </vt:variant>
      <vt:variant>
        <vt:i4>5</vt:i4>
      </vt:variant>
      <vt:variant>
        <vt:lpwstr>consultantplus://offline/main?base=LAW;n=117458;fld=134;dst=101615</vt:lpwstr>
      </vt:variant>
      <vt:variant>
        <vt:lpwstr/>
      </vt:variant>
      <vt:variant>
        <vt:i4>3539046</vt:i4>
      </vt:variant>
      <vt:variant>
        <vt:i4>657</vt:i4>
      </vt:variant>
      <vt:variant>
        <vt:i4>0</vt:i4>
      </vt:variant>
      <vt:variant>
        <vt:i4>5</vt:i4>
      </vt:variant>
      <vt:variant>
        <vt:lpwstr>consultantplus://offline/main?base=LAW;n=117458;fld=134;dst=101615</vt:lpwstr>
      </vt:variant>
      <vt:variant>
        <vt:lpwstr/>
      </vt:variant>
      <vt:variant>
        <vt:i4>3539046</vt:i4>
      </vt:variant>
      <vt:variant>
        <vt:i4>654</vt:i4>
      </vt:variant>
      <vt:variant>
        <vt:i4>0</vt:i4>
      </vt:variant>
      <vt:variant>
        <vt:i4>5</vt:i4>
      </vt:variant>
      <vt:variant>
        <vt:lpwstr>consultantplus://offline/main?base=LAW;n=117458;fld=134;dst=101615</vt:lpwstr>
      </vt:variant>
      <vt:variant>
        <vt:lpwstr/>
      </vt:variant>
      <vt:variant>
        <vt:i4>3735660</vt:i4>
      </vt:variant>
      <vt:variant>
        <vt:i4>651</vt:i4>
      </vt:variant>
      <vt:variant>
        <vt:i4>0</vt:i4>
      </vt:variant>
      <vt:variant>
        <vt:i4>5</vt:i4>
      </vt:variant>
      <vt:variant>
        <vt:lpwstr>consultantplus://offline/main?base=LAW;n=112751;fld=134;dst=100009</vt:lpwstr>
      </vt:variant>
      <vt:variant>
        <vt:lpwstr/>
      </vt:variant>
      <vt:variant>
        <vt:i4>3211373</vt:i4>
      </vt:variant>
      <vt:variant>
        <vt:i4>648</vt:i4>
      </vt:variant>
      <vt:variant>
        <vt:i4>0</vt:i4>
      </vt:variant>
      <vt:variant>
        <vt:i4>5</vt:i4>
      </vt:variant>
      <vt:variant>
        <vt:lpwstr>consultantplus://offline/main?base=LAW;n=110224;fld=134;dst=100014</vt:lpwstr>
      </vt:variant>
      <vt:variant>
        <vt:lpwstr/>
      </vt:variant>
      <vt:variant>
        <vt:i4>3604581</vt:i4>
      </vt:variant>
      <vt:variant>
        <vt:i4>645</vt:i4>
      </vt:variant>
      <vt:variant>
        <vt:i4>0</vt:i4>
      </vt:variant>
      <vt:variant>
        <vt:i4>5</vt:i4>
      </vt:variant>
      <vt:variant>
        <vt:lpwstr>consultantplus://offline/main?base=LAW;n=102037;fld=134;dst=100091</vt:lpwstr>
      </vt:variant>
      <vt:variant>
        <vt:lpwstr/>
      </vt:variant>
      <vt:variant>
        <vt:i4>4128868</vt:i4>
      </vt:variant>
      <vt:variant>
        <vt:i4>642</vt:i4>
      </vt:variant>
      <vt:variant>
        <vt:i4>0</vt:i4>
      </vt:variant>
      <vt:variant>
        <vt:i4>5</vt:i4>
      </vt:variant>
      <vt:variant>
        <vt:lpwstr>consultantplus://offline/main?base=LAW;n=102037;fld=134;dst=100089</vt:lpwstr>
      </vt:variant>
      <vt:variant>
        <vt:lpwstr/>
      </vt:variant>
      <vt:variant>
        <vt:i4>4128865</vt:i4>
      </vt:variant>
      <vt:variant>
        <vt:i4>639</vt:i4>
      </vt:variant>
      <vt:variant>
        <vt:i4>0</vt:i4>
      </vt:variant>
      <vt:variant>
        <vt:i4>5</vt:i4>
      </vt:variant>
      <vt:variant>
        <vt:lpwstr>consultantplus://offline/main?base=LAW;n=117098;fld=134;dst=268</vt:lpwstr>
      </vt:variant>
      <vt:variant>
        <vt:lpwstr/>
      </vt:variant>
      <vt:variant>
        <vt:i4>3342441</vt:i4>
      </vt:variant>
      <vt:variant>
        <vt:i4>636</vt:i4>
      </vt:variant>
      <vt:variant>
        <vt:i4>0</vt:i4>
      </vt:variant>
      <vt:variant>
        <vt:i4>5</vt:i4>
      </vt:variant>
      <vt:variant>
        <vt:lpwstr>consultantplus://offline/main?base=LAW;n=114073;fld=134;dst=100403</vt:lpwstr>
      </vt:variant>
      <vt:variant>
        <vt:lpwstr/>
      </vt:variant>
      <vt:variant>
        <vt:i4>3211364</vt:i4>
      </vt:variant>
      <vt:variant>
        <vt:i4>633</vt:i4>
      </vt:variant>
      <vt:variant>
        <vt:i4>0</vt:i4>
      </vt:variant>
      <vt:variant>
        <vt:i4>5</vt:i4>
      </vt:variant>
      <vt:variant>
        <vt:lpwstr>consultantplus://offline/main?base=LAW;n=102037;fld=134;dst=100087</vt:lpwstr>
      </vt:variant>
      <vt:variant>
        <vt:lpwstr/>
      </vt:variant>
      <vt:variant>
        <vt:i4>4128865</vt:i4>
      </vt:variant>
      <vt:variant>
        <vt:i4>630</vt:i4>
      </vt:variant>
      <vt:variant>
        <vt:i4>0</vt:i4>
      </vt:variant>
      <vt:variant>
        <vt:i4>5</vt:i4>
      </vt:variant>
      <vt:variant>
        <vt:lpwstr>consultantplus://offline/main?base=LAW;n=117098;fld=134;dst=267</vt:lpwstr>
      </vt:variant>
      <vt:variant>
        <vt:lpwstr/>
      </vt:variant>
      <vt:variant>
        <vt:i4>3932265</vt:i4>
      </vt:variant>
      <vt:variant>
        <vt:i4>627</vt:i4>
      </vt:variant>
      <vt:variant>
        <vt:i4>0</vt:i4>
      </vt:variant>
      <vt:variant>
        <vt:i4>5</vt:i4>
      </vt:variant>
      <vt:variant>
        <vt:lpwstr>consultantplus://offline/main?base=LAW;n=114073;fld=134;dst=100008</vt:lpwstr>
      </vt:variant>
      <vt:variant>
        <vt:lpwstr/>
      </vt:variant>
      <vt:variant>
        <vt:i4>3539043</vt:i4>
      </vt:variant>
      <vt:variant>
        <vt:i4>624</vt:i4>
      </vt:variant>
      <vt:variant>
        <vt:i4>0</vt:i4>
      </vt:variant>
      <vt:variant>
        <vt:i4>5</vt:i4>
      </vt:variant>
      <vt:variant>
        <vt:lpwstr>consultantplus://offline/main?base=LAW;n=117455;fld=134;dst=100380</vt:lpwstr>
      </vt:variant>
      <vt:variant>
        <vt:lpwstr/>
      </vt:variant>
      <vt:variant>
        <vt:i4>3473519</vt:i4>
      </vt:variant>
      <vt:variant>
        <vt:i4>621</vt:i4>
      </vt:variant>
      <vt:variant>
        <vt:i4>0</vt:i4>
      </vt:variant>
      <vt:variant>
        <vt:i4>5</vt:i4>
      </vt:variant>
      <vt:variant>
        <vt:lpwstr>consultantplus://offline/main?base=LAW;n=105623;fld=134;dst=100015</vt:lpwstr>
      </vt:variant>
      <vt:variant>
        <vt:lpwstr/>
      </vt:variant>
      <vt:variant>
        <vt:i4>3407979</vt:i4>
      </vt:variant>
      <vt:variant>
        <vt:i4>618</vt:i4>
      </vt:variant>
      <vt:variant>
        <vt:i4>0</vt:i4>
      </vt:variant>
      <vt:variant>
        <vt:i4>5</vt:i4>
      </vt:variant>
      <vt:variant>
        <vt:lpwstr>consultantplus://offline/main?base=LAW;n=105623;fld=134;dst=100054</vt:lpwstr>
      </vt:variant>
      <vt:variant>
        <vt:lpwstr/>
      </vt:variant>
      <vt:variant>
        <vt:i4>3342444</vt:i4>
      </vt:variant>
      <vt:variant>
        <vt:i4>615</vt:i4>
      </vt:variant>
      <vt:variant>
        <vt:i4>0</vt:i4>
      </vt:variant>
      <vt:variant>
        <vt:i4>5</vt:i4>
      </vt:variant>
      <vt:variant>
        <vt:lpwstr>consultantplus://offline/main?base=LAW;n=117455;fld=134;dst=100375</vt:lpwstr>
      </vt:variant>
      <vt:variant>
        <vt:lpwstr/>
      </vt:variant>
      <vt:variant>
        <vt:i4>3211375</vt:i4>
      </vt:variant>
      <vt:variant>
        <vt:i4>612</vt:i4>
      </vt:variant>
      <vt:variant>
        <vt:i4>0</vt:i4>
      </vt:variant>
      <vt:variant>
        <vt:i4>5</vt:i4>
      </vt:variant>
      <vt:variant>
        <vt:lpwstr>consultantplus://offline/main?base=LAW;n=115013;fld=134;dst=100361</vt:lpwstr>
      </vt:variant>
      <vt:variant>
        <vt:lpwstr/>
      </vt:variant>
      <vt:variant>
        <vt:i4>3604584</vt:i4>
      </vt:variant>
      <vt:variant>
        <vt:i4>609</vt:i4>
      </vt:variant>
      <vt:variant>
        <vt:i4>0</vt:i4>
      </vt:variant>
      <vt:variant>
        <vt:i4>5</vt:i4>
      </vt:variant>
      <vt:variant>
        <vt:lpwstr>consultantplus://offline/main?base=LAW;n=117455;fld=134;dst=101220</vt:lpwstr>
      </vt:variant>
      <vt:variant>
        <vt:lpwstr/>
      </vt:variant>
      <vt:variant>
        <vt:i4>4128872</vt:i4>
      </vt:variant>
      <vt:variant>
        <vt:i4>606</vt:i4>
      </vt:variant>
      <vt:variant>
        <vt:i4>0</vt:i4>
      </vt:variant>
      <vt:variant>
        <vt:i4>5</vt:i4>
      </vt:variant>
      <vt:variant>
        <vt:lpwstr>consultantplus://offline/main?base=LAW;n=116786;fld=134;dst=100533</vt:lpwstr>
      </vt:variant>
      <vt:variant>
        <vt:lpwstr/>
      </vt:variant>
      <vt:variant>
        <vt:i4>3866731</vt:i4>
      </vt:variant>
      <vt:variant>
        <vt:i4>603</vt:i4>
      </vt:variant>
      <vt:variant>
        <vt:i4>0</vt:i4>
      </vt:variant>
      <vt:variant>
        <vt:i4>5</vt:i4>
      </vt:variant>
      <vt:variant>
        <vt:lpwstr>consultantplus://offline/main?base=LAW;n=110190;fld=134;dst=100104</vt:lpwstr>
      </vt:variant>
      <vt:variant>
        <vt:lpwstr/>
      </vt:variant>
      <vt:variant>
        <vt:i4>3604583</vt:i4>
      </vt:variant>
      <vt:variant>
        <vt:i4>600</vt:i4>
      </vt:variant>
      <vt:variant>
        <vt:i4>0</vt:i4>
      </vt:variant>
      <vt:variant>
        <vt:i4>5</vt:i4>
      </vt:variant>
      <vt:variant>
        <vt:lpwstr>consultantplus://offline/main?base=LAW;n=117458;fld=134;dst=101604</vt:lpwstr>
      </vt:variant>
      <vt:variant>
        <vt:lpwstr/>
      </vt:variant>
      <vt:variant>
        <vt:i4>65618</vt:i4>
      </vt:variant>
      <vt:variant>
        <vt:i4>597</vt:i4>
      </vt:variant>
      <vt:variant>
        <vt:i4>0</vt:i4>
      </vt:variant>
      <vt:variant>
        <vt:i4>5</vt:i4>
      </vt:variant>
      <vt:variant>
        <vt:lpwstr>consultantplus://offline/main?base=LAW;n=87045;fld=134;dst=100009</vt:lpwstr>
      </vt:variant>
      <vt:variant>
        <vt:lpwstr/>
      </vt:variant>
      <vt:variant>
        <vt:i4>3997805</vt:i4>
      </vt:variant>
      <vt:variant>
        <vt:i4>594</vt:i4>
      </vt:variant>
      <vt:variant>
        <vt:i4>0</vt:i4>
      </vt:variant>
      <vt:variant>
        <vt:i4>5</vt:i4>
      </vt:variant>
      <vt:variant>
        <vt:lpwstr>consultantplus://offline/main?base=LAW;n=116786;fld=134;dst=100662</vt:lpwstr>
      </vt:variant>
      <vt:variant>
        <vt:lpwstr/>
      </vt:variant>
      <vt:variant>
        <vt:i4>3866724</vt:i4>
      </vt:variant>
      <vt:variant>
        <vt:i4>591</vt:i4>
      </vt:variant>
      <vt:variant>
        <vt:i4>0</vt:i4>
      </vt:variant>
      <vt:variant>
        <vt:i4>5</vt:i4>
      </vt:variant>
      <vt:variant>
        <vt:lpwstr>consultantplus://offline/main?base=LAW;n=117592;fld=134;dst=100092</vt:lpwstr>
      </vt:variant>
      <vt:variant>
        <vt:lpwstr/>
      </vt:variant>
      <vt:variant>
        <vt:i4>3866731</vt:i4>
      </vt:variant>
      <vt:variant>
        <vt:i4>588</vt:i4>
      </vt:variant>
      <vt:variant>
        <vt:i4>0</vt:i4>
      </vt:variant>
      <vt:variant>
        <vt:i4>5</vt:i4>
      </vt:variant>
      <vt:variant>
        <vt:lpwstr>consultantplus://offline/main?base=LAW;n=110190;fld=134;dst=100104</vt:lpwstr>
      </vt:variant>
      <vt:variant>
        <vt:lpwstr/>
      </vt:variant>
      <vt:variant>
        <vt:i4>983133</vt:i4>
      </vt:variant>
      <vt:variant>
        <vt:i4>585</vt:i4>
      </vt:variant>
      <vt:variant>
        <vt:i4>0</vt:i4>
      </vt:variant>
      <vt:variant>
        <vt:i4>5</vt:i4>
      </vt:variant>
      <vt:variant>
        <vt:lpwstr>consultantplus://offline/main?base=LAW;n=45194;fld=134;dst=100021</vt:lpwstr>
      </vt:variant>
      <vt:variant>
        <vt:lpwstr/>
      </vt:variant>
      <vt:variant>
        <vt:i4>4128872</vt:i4>
      </vt:variant>
      <vt:variant>
        <vt:i4>582</vt:i4>
      </vt:variant>
      <vt:variant>
        <vt:i4>0</vt:i4>
      </vt:variant>
      <vt:variant>
        <vt:i4>5</vt:i4>
      </vt:variant>
      <vt:variant>
        <vt:lpwstr>consultantplus://offline/main?base=LAW;n=116786;fld=134;dst=100533</vt:lpwstr>
      </vt:variant>
      <vt:variant>
        <vt:lpwstr/>
      </vt:variant>
      <vt:variant>
        <vt:i4>3866731</vt:i4>
      </vt:variant>
      <vt:variant>
        <vt:i4>579</vt:i4>
      </vt:variant>
      <vt:variant>
        <vt:i4>0</vt:i4>
      </vt:variant>
      <vt:variant>
        <vt:i4>5</vt:i4>
      </vt:variant>
      <vt:variant>
        <vt:lpwstr>consultantplus://offline/main?base=LAW;n=110190;fld=134;dst=100104</vt:lpwstr>
      </vt:variant>
      <vt:variant>
        <vt:lpwstr/>
      </vt:variant>
      <vt:variant>
        <vt:i4>852050</vt:i4>
      </vt:variant>
      <vt:variant>
        <vt:i4>576</vt:i4>
      </vt:variant>
      <vt:variant>
        <vt:i4>0</vt:i4>
      </vt:variant>
      <vt:variant>
        <vt:i4>5</vt:i4>
      </vt:variant>
      <vt:variant>
        <vt:lpwstr>consultantplus://offline/main?base=LAW;n=42017;fld=134;dst=100024</vt:lpwstr>
      </vt:variant>
      <vt:variant>
        <vt:lpwstr/>
      </vt:variant>
      <vt:variant>
        <vt:i4>4063330</vt:i4>
      </vt:variant>
      <vt:variant>
        <vt:i4>573</vt:i4>
      </vt:variant>
      <vt:variant>
        <vt:i4>0</vt:i4>
      </vt:variant>
      <vt:variant>
        <vt:i4>5</vt:i4>
      </vt:variant>
      <vt:variant>
        <vt:lpwstr>consultantplus://offline/main?base=LAW;n=116786;fld=134;dst=100493</vt:lpwstr>
      </vt:variant>
      <vt:variant>
        <vt:lpwstr/>
      </vt:variant>
      <vt:variant>
        <vt:i4>3866730</vt:i4>
      </vt:variant>
      <vt:variant>
        <vt:i4>570</vt:i4>
      </vt:variant>
      <vt:variant>
        <vt:i4>0</vt:i4>
      </vt:variant>
      <vt:variant>
        <vt:i4>5</vt:i4>
      </vt:variant>
      <vt:variant>
        <vt:lpwstr>consultantplus://offline/main?base=LAW;n=112772;fld=134;dst=100158</vt:lpwstr>
      </vt:variant>
      <vt:variant>
        <vt:lpwstr/>
      </vt:variant>
      <vt:variant>
        <vt:i4>3342446</vt:i4>
      </vt:variant>
      <vt:variant>
        <vt:i4>567</vt:i4>
      </vt:variant>
      <vt:variant>
        <vt:i4>0</vt:i4>
      </vt:variant>
      <vt:variant>
        <vt:i4>5</vt:i4>
      </vt:variant>
      <vt:variant>
        <vt:lpwstr>consultantplus://offline/main?base=LAW;n=117165;fld=134;dst=100207</vt:lpwstr>
      </vt:variant>
      <vt:variant>
        <vt:lpwstr/>
      </vt:variant>
      <vt:variant>
        <vt:i4>262233</vt:i4>
      </vt:variant>
      <vt:variant>
        <vt:i4>564</vt:i4>
      </vt:variant>
      <vt:variant>
        <vt:i4>0</vt:i4>
      </vt:variant>
      <vt:variant>
        <vt:i4>5</vt:i4>
      </vt:variant>
      <vt:variant>
        <vt:lpwstr>consultantplus://offline/main?base=LAW;n=50488;fld=134;dst=100010</vt:lpwstr>
      </vt:variant>
      <vt:variant>
        <vt:lpwstr/>
      </vt:variant>
      <vt:variant>
        <vt:i4>3801195</vt:i4>
      </vt:variant>
      <vt:variant>
        <vt:i4>561</vt:i4>
      </vt:variant>
      <vt:variant>
        <vt:i4>0</vt:i4>
      </vt:variant>
      <vt:variant>
        <vt:i4>5</vt:i4>
      </vt:variant>
      <vt:variant>
        <vt:lpwstr>consultantplus://offline/main?base=LAW;n=112770;fld=134;dst=100169</vt:lpwstr>
      </vt:variant>
      <vt:variant>
        <vt:lpwstr/>
      </vt:variant>
      <vt:variant>
        <vt:i4>4128866</vt:i4>
      </vt:variant>
      <vt:variant>
        <vt:i4>558</vt:i4>
      </vt:variant>
      <vt:variant>
        <vt:i4>0</vt:i4>
      </vt:variant>
      <vt:variant>
        <vt:i4>5</vt:i4>
      </vt:variant>
      <vt:variant>
        <vt:lpwstr>consultantplus://offline/main?base=LAW;n=117098;fld=134;dst=160</vt:lpwstr>
      </vt:variant>
      <vt:variant>
        <vt:lpwstr/>
      </vt:variant>
      <vt:variant>
        <vt:i4>3997799</vt:i4>
      </vt:variant>
      <vt:variant>
        <vt:i4>555</vt:i4>
      </vt:variant>
      <vt:variant>
        <vt:i4>0</vt:i4>
      </vt:variant>
      <vt:variant>
        <vt:i4>5</vt:i4>
      </vt:variant>
      <vt:variant>
        <vt:lpwstr>consultantplus://offline/main?base=LAW;n=117098;fld=134;dst=100256</vt:lpwstr>
      </vt:variant>
      <vt:variant>
        <vt:lpwstr/>
      </vt:variant>
      <vt:variant>
        <vt:i4>262233</vt:i4>
      </vt:variant>
      <vt:variant>
        <vt:i4>552</vt:i4>
      </vt:variant>
      <vt:variant>
        <vt:i4>0</vt:i4>
      </vt:variant>
      <vt:variant>
        <vt:i4>5</vt:i4>
      </vt:variant>
      <vt:variant>
        <vt:lpwstr>consultantplus://offline/main?base=LAW;n=50488;fld=134;dst=100010</vt:lpwstr>
      </vt:variant>
      <vt:variant>
        <vt:lpwstr/>
      </vt:variant>
      <vt:variant>
        <vt:i4>3670118</vt:i4>
      </vt:variant>
      <vt:variant>
        <vt:i4>549</vt:i4>
      </vt:variant>
      <vt:variant>
        <vt:i4>0</vt:i4>
      </vt:variant>
      <vt:variant>
        <vt:i4>5</vt:i4>
      </vt:variant>
      <vt:variant>
        <vt:lpwstr>consultantplus://offline/main?base=LAW;n=117098;fld=134;dst=100243</vt:lpwstr>
      </vt:variant>
      <vt:variant>
        <vt:lpwstr/>
      </vt:variant>
      <vt:variant>
        <vt:i4>3801195</vt:i4>
      </vt:variant>
      <vt:variant>
        <vt:i4>546</vt:i4>
      </vt:variant>
      <vt:variant>
        <vt:i4>0</vt:i4>
      </vt:variant>
      <vt:variant>
        <vt:i4>5</vt:i4>
      </vt:variant>
      <vt:variant>
        <vt:lpwstr>consultantplus://offline/main?base=LAW;n=112770;fld=134;dst=100169</vt:lpwstr>
      </vt:variant>
      <vt:variant>
        <vt:lpwstr/>
      </vt:variant>
      <vt:variant>
        <vt:i4>4128866</vt:i4>
      </vt:variant>
      <vt:variant>
        <vt:i4>543</vt:i4>
      </vt:variant>
      <vt:variant>
        <vt:i4>0</vt:i4>
      </vt:variant>
      <vt:variant>
        <vt:i4>5</vt:i4>
      </vt:variant>
      <vt:variant>
        <vt:lpwstr>consultantplus://offline/main?base=LAW;n=117098;fld=134;dst=160</vt:lpwstr>
      </vt:variant>
      <vt:variant>
        <vt:lpwstr/>
      </vt:variant>
      <vt:variant>
        <vt:i4>4063328</vt:i4>
      </vt:variant>
      <vt:variant>
        <vt:i4>540</vt:i4>
      </vt:variant>
      <vt:variant>
        <vt:i4>0</vt:i4>
      </vt:variant>
      <vt:variant>
        <vt:i4>5</vt:i4>
      </vt:variant>
      <vt:variant>
        <vt:lpwstr>consultantplus://offline/main?base=LAW;n=117098;fld=134;dst=100423</vt:lpwstr>
      </vt:variant>
      <vt:variant>
        <vt:lpwstr/>
      </vt:variant>
      <vt:variant>
        <vt:i4>262233</vt:i4>
      </vt:variant>
      <vt:variant>
        <vt:i4>537</vt:i4>
      </vt:variant>
      <vt:variant>
        <vt:i4>0</vt:i4>
      </vt:variant>
      <vt:variant>
        <vt:i4>5</vt:i4>
      </vt:variant>
      <vt:variant>
        <vt:lpwstr>consultantplus://offline/main?base=LAW;n=50488;fld=134;dst=100010</vt:lpwstr>
      </vt:variant>
      <vt:variant>
        <vt:lpwstr/>
      </vt:variant>
      <vt:variant>
        <vt:i4>3801195</vt:i4>
      </vt:variant>
      <vt:variant>
        <vt:i4>534</vt:i4>
      </vt:variant>
      <vt:variant>
        <vt:i4>0</vt:i4>
      </vt:variant>
      <vt:variant>
        <vt:i4>5</vt:i4>
      </vt:variant>
      <vt:variant>
        <vt:lpwstr>consultantplus://offline/main?base=LAW;n=112770;fld=134;dst=100169</vt:lpwstr>
      </vt:variant>
      <vt:variant>
        <vt:lpwstr/>
      </vt:variant>
      <vt:variant>
        <vt:i4>4128866</vt:i4>
      </vt:variant>
      <vt:variant>
        <vt:i4>531</vt:i4>
      </vt:variant>
      <vt:variant>
        <vt:i4>0</vt:i4>
      </vt:variant>
      <vt:variant>
        <vt:i4>5</vt:i4>
      </vt:variant>
      <vt:variant>
        <vt:lpwstr>consultantplus://offline/main?base=LAW;n=117098;fld=134;dst=160</vt:lpwstr>
      </vt:variant>
      <vt:variant>
        <vt:lpwstr/>
      </vt:variant>
      <vt:variant>
        <vt:i4>3932267</vt:i4>
      </vt:variant>
      <vt:variant>
        <vt:i4>528</vt:i4>
      </vt:variant>
      <vt:variant>
        <vt:i4>0</vt:i4>
      </vt:variant>
      <vt:variant>
        <vt:i4>5</vt:i4>
      </vt:variant>
      <vt:variant>
        <vt:lpwstr>consultantplus://offline/main?base=LAW;n=110190;fld=134;dst=100103</vt:lpwstr>
      </vt:variant>
      <vt:variant>
        <vt:lpwstr/>
      </vt:variant>
      <vt:variant>
        <vt:i4>3997802</vt:i4>
      </vt:variant>
      <vt:variant>
        <vt:i4>525</vt:i4>
      </vt:variant>
      <vt:variant>
        <vt:i4>0</vt:i4>
      </vt:variant>
      <vt:variant>
        <vt:i4>5</vt:i4>
      </vt:variant>
      <vt:variant>
        <vt:lpwstr>consultantplus://offline/main?base=LAW;n=117098;fld=134;dst=100480</vt:lpwstr>
      </vt:variant>
      <vt:variant>
        <vt:lpwstr/>
      </vt:variant>
      <vt:variant>
        <vt:i4>3735654</vt:i4>
      </vt:variant>
      <vt:variant>
        <vt:i4>522</vt:i4>
      </vt:variant>
      <vt:variant>
        <vt:i4>0</vt:i4>
      </vt:variant>
      <vt:variant>
        <vt:i4>5</vt:i4>
      </vt:variant>
      <vt:variant>
        <vt:lpwstr>consultantplus://offline/main?base=LAW;n=117098;fld=134;dst=100242</vt:lpwstr>
      </vt:variant>
      <vt:variant>
        <vt:lpwstr/>
      </vt:variant>
      <vt:variant>
        <vt:i4>3735655</vt:i4>
      </vt:variant>
      <vt:variant>
        <vt:i4>519</vt:i4>
      </vt:variant>
      <vt:variant>
        <vt:i4>0</vt:i4>
      </vt:variant>
      <vt:variant>
        <vt:i4>5</vt:i4>
      </vt:variant>
      <vt:variant>
        <vt:lpwstr>consultantplus://offline/main?base=LAW;n=117098;fld=134;dst=100252</vt:lpwstr>
      </vt:variant>
      <vt:variant>
        <vt:lpwstr/>
      </vt:variant>
      <vt:variant>
        <vt:i4>3342438</vt:i4>
      </vt:variant>
      <vt:variant>
        <vt:i4>516</vt:i4>
      </vt:variant>
      <vt:variant>
        <vt:i4>0</vt:i4>
      </vt:variant>
      <vt:variant>
        <vt:i4>5</vt:i4>
      </vt:variant>
      <vt:variant>
        <vt:lpwstr>consultantplus://offline/main?base=LAW;n=117098;fld=134;dst=100248</vt:lpwstr>
      </vt:variant>
      <vt:variant>
        <vt:lpwstr/>
      </vt:variant>
      <vt:variant>
        <vt:i4>4063328</vt:i4>
      </vt:variant>
      <vt:variant>
        <vt:i4>513</vt:i4>
      </vt:variant>
      <vt:variant>
        <vt:i4>0</vt:i4>
      </vt:variant>
      <vt:variant>
        <vt:i4>5</vt:i4>
      </vt:variant>
      <vt:variant>
        <vt:lpwstr>consultantplus://offline/main?base=LAW;n=117098;fld=134;dst=100423</vt:lpwstr>
      </vt:variant>
      <vt:variant>
        <vt:lpwstr/>
      </vt:variant>
      <vt:variant>
        <vt:i4>3211367</vt:i4>
      </vt:variant>
      <vt:variant>
        <vt:i4>510</vt:i4>
      </vt:variant>
      <vt:variant>
        <vt:i4>0</vt:i4>
      </vt:variant>
      <vt:variant>
        <vt:i4>5</vt:i4>
      </vt:variant>
      <vt:variant>
        <vt:lpwstr>consultantplus://offline/main?base=LAW;n=117458;fld=134;dst=101602</vt:lpwstr>
      </vt:variant>
      <vt:variant>
        <vt:lpwstr/>
      </vt:variant>
      <vt:variant>
        <vt:i4>3342439</vt:i4>
      </vt:variant>
      <vt:variant>
        <vt:i4>507</vt:i4>
      </vt:variant>
      <vt:variant>
        <vt:i4>0</vt:i4>
      </vt:variant>
      <vt:variant>
        <vt:i4>5</vt:i4>
      </vt:variant>
      <vt:variant>
        <vt:lpwstr>consultantplus://offline/main?base=LAW;n=117458;fld=134;dst=101600</vt:lpwstr>
      </vt:variant>
      <vt:variant>
        <vt:lpwstr/>
      </vt:variant>
      <vt:variant>
        <vt:i4>3735662</vt:i4>
      </vt:variant>
      <vt:variant>
        <vt:i4>504</vt:i4>
      </vt:variant>
      <vt:variant>
        <vt:i4>0</vt:i4>
      </vt:variant>
      <vt:variant>
        <vt:i4>5</vt:i4>
      </vt:variant>
      <vt:variant>
        <vt:lpwstr>consultantplus://offline/main?base=LAW;n=117458;fld=134;dst=101599</vt:lpwstr>
      </vt:variant>
      <vt:variant>
        <vt:lpwstr/>
      </vt:variant>
      <vt:variant>
        <vt:i4>3670126</vt:i4>
      </vt:variant>
      <vt:variant>
        <vt:i4>501</vt:i4>
      </vt:variant>
      <vt:variant>
        <vt:i4>0</vt:i4>
      </vt:variant>
      <vt:variant>
        <vt:i4>5</vt:i4>
      </vt:variant>
      <vt:variant>
        <vt:lpwstr>consultantplus://offline/main?base=LAW;n=117458;fld=134;dst=101598</vt:lpwstr>
      </vt:variant>
      <vt:variant>
        <vt:lpwstr/>
      </vt:variant>
      <vt:variant>
        <vt:i4>3604590</vt:i4>
      </vt:variant>
      <vt:variant>
        <vt:i4>498</vt:i4>
      </vt:variant>
      <vt:variant>
        <vt:i4>0</vt:i4>
      </vt:variant>
      <vt:variant>
        <vt:i4>5</vt:i4>
      </vt:variant>
      <vt:variant>
        <vt:lpwstr>consultantplus://offline/main?base=LAW;n=117458;fld=134;dst=101597</vt:lpwstr>
      </vt:variant>
      <vt:variant>
        <vt:lpwstr/>
      </vt:variant>
      <vt:variant>
        <vt:i4>3473518</vt:i4>
      </vt:variant>
      <vt:variant>
        <vt:i4>495</vt:i4>
      </vt:variant>
      <vt:variant>
        <vt:i4>0</vt:i4>
      </vt:variant>
      <vt:variant>
        <vt:i4>5</vt:i4>
      </vt:variant>
      <vt:variant>
        <vt:lpwstr>consultantplus://offline/main?base=LAW;n=117458;fld=134;dst=101595</vt:lpwstr>
      </vt:variant>
      <vt:variant>
        <vt:lpwstr/>
      </vt:variant>
      <vt:variant>
        <vt:i4>3407982</vt:i4>
      </vt:variant>
      <vt:variant>
        <vt:i4>492</vt:i4>
      </vt:variant>
      <vt:variant>
        <vt:i4>0</vt:i4>
      </vt:variant>
      <vt:variant>
        <vt:i4>5</vt:i4>
      </vt:variant>
      <vt:variant>
        <vt:lpwstr>consultantplus://offline/main?base=LAW;n=117458;fld=134;dst=101594</vt:lpwstr>
      </vt:variant>
      <vt:variant>
        <vt:lpwstr/>
      </vt:variant>
      <vt:variant>
        <vt:i4>3276910</vt:i4>
      </vt:variant>
      <vt:variant>
        <vt:i4>489</vt:i4>
      </vt:variant>
      <vt:variant>
        <vt:i4>0</vt:i4>
      </vt:variant>
      <vt:variant>
        <vt:i4>5</vt:i4>
      </vt:variant>
      <vt:variant>
        <vt:lpwstr>consultantplus://offline/main?base=LAW;n=117458;fld=134;dst=101592</vt:lpwstr>
      </vt:variant>
      <vt:variant>
        <vt:lpwstr/>
      </vt:variant>
      <vt:variant>
        <vt:i4>3211374</vt:i4>
      </vt:variant>
      <vt:variant>
        <vt:i4>486</vt:i4>
      </vt:variant>
      <vt:variant>
        <vt:i4>0</vt:i4>
      </vt:variant>
      <vt:variant>
        <vt:i4>5</vt:i4>
      </vt:variant>
      <vt:variant>
        <vt:lpwstr>consultantplus://offline/main?base=LAW;n=117458;fld=134;dst=101591</vt:lpwstr>
      </vt:variant>
      <vt:variant>
        <vt:lpwstr/>
      </vt:variant>
      <vt:variant>
        <vt:i4>3145838</vt:i4>
      </vt:variant>
      <vt:variant>
        <vt:i4>483</vt:i4>
      </vt:variant>
      <vt:variant>
        <vt:i4>0</vt:i4>
      </vt:variant>
      <vt:variant>
        <vt:i4>5</vt:i4>
      </vt:variant>
      <vt:variant>
        <vt:lpwstr>consultantplus://offline/main?base=LAW;n=117458;fld=134;dst=101590</vt:lpwstr>
      </vt:variant>
      <vt:variant>
        <vt:lpwstr/>
      </vt:variant>
      <vt:variant>
        <vt:i4>3670116</vt:i4>
      </vt:variant>
      <vt:variant>
        <vt:i4>480</vt:i4>
      </vt:variant>
      <vt:variant>
        <vt:i4>0</vt:i4>
      </vt:variant>
      <vt:variant>
        <vt:i4>5</vt:i4>
      </vt:variant>
      <vt:variant>
        <vt:lpwstr>consultantplus://offline/main?base=LAW;n=117098;fld=134;dst=100362</vt:lpwstr>
      </vt:variant>
      <vt:variant>
        <vt:lpwstr/>
      </vt:variant>
      <vt:variant>
        <vt:i4>3670127</vt:i4>
      </vt:variant>
      <vt:variant>
        <vt:i4>477</vt:i4>
      </vt:variant>
      <vt:variant>
        <vt:i4>0</vt:i4>
      </vt:variant>
      <vt:variant>
        <vt:i4>5</vt:i4>
      </vt:variant>
      <vt:variant>
        <vt:lpwstr>consultantplus://offline/main?base=LAW;n=117458;fld=134;dst=101588</vt:lpwstr>
      </vt:variant>
      <vt:variant>
        <vt:lpwstr/>
      </vt:variant>
      <vt:variant>
        <vt:i4>327769</vt:i4>
      </vt:variant>
      <vt:variant>
        <vt:i4>474</vt:i4>
      </vt:variant>
      <vt:variant>
        <vt:i4>0</vt:i4>
      </vt:variant>
      <vt:variant>
        <vt:i4>5</vt:i4>
      </vt:variant>
      <vt:variant>
        <vt:lpwstr>consultantplus://offline/main?base=LAW;n=50488;fld=134;dst=100009</vt:lpwstr>
      </vt:variant>
      <vt:variant>
        <vt:lpwstr/>
      </vt:variant>
      <vt:variant>
        <vt:i4>3997799</vt:i4>
      </vt:variant>
      <vt:variant>
        <vt:i4>471</vt:i4>
      </vt:variant>
      <vt:variant>
        <vt:i4>0</vt:i4>
      </vt:variant>
      <vt:variant>
        <vt:i4>5</vt:i4>
      </vt:variant>
      <vt:variant>
        <vt:lpwstr>consultantplus://offline/main?base=LAW;n=117098;fld=134;dst=100256</vt:lpwstr>
      </vt:variant>
      <vt:variant>
        <vt:lpwstr/>
      </vt:variant>
      <vt:variant>
        <vt:i4>3735655</vt:i4>
      </vt:variant>
      <vt:variant>
        <vt:i4>468</vt:i4>
      </vt:variant>
      <vt:variant>
        <vt:i4>0</vt:i4>
      </vt:variant>
      <vt:variant>
        <vt:i4>5</vt:i4>
      </vt:variant>
      <vt:variant>
        <vt:lpwstr>consultantplus://offline/main?base=LAW;n=117098;fld=134;dst=100252</vt:lpwstr>
      </vt:variant>
      <vt:variant>
        <vt:lpwstr/>
      </vt:variant>
      <vt:variant>
        <vt:i4>3342438</vt:i4>
      </vt:variant>
      <vt:variant>
        <vt:i4>465</vt:i4>
      </vt:variant>
      <vt:variant>
        <vt:i4>0</vt:i4>
      </vt:variant>
      <vt:variant>
        <vt:i4>5</vt:i4>
      </vt:variant>
      <vt:variant>
        <vt:lpwstr>consultantplus://offline/main?base=LAW;n=117098;fld=134;dst=100248</vt:lpwstr>
      </vt:variant>
      <vt:variant>
        <vt:lpwstr/>
      </vt:variant>
      <vt:variant>
        <vt:i4>3539055</vt:i4>
      </vt:variant>
      <vt:variant>
        <vt:i4>462</vt:i4>
      </vt:variant>
      <vt:variant>
        <vt:i4>0</vt:i4>
      </vt:variant>
      <vt:variant>
        <vt:i4>5</vt:i4>
      </vt:variant>
      <vt:variant>
        <vt:lpwstr>consultantplus://offline/main?base=LAW;n=117458;fld=134;dst=101586</vt:lpwstr>
      </vt:variant>
      <vt:variant>
        <vt:lpwstr/>
      </vt:variant>
      <vt:variant>
        <vt:i4>3473519</vt:i4>
      </vt:variant>
      <vt:variant>
        <vt:i4>459</vt:i4>
      </vt:variant>
      <vt:variant>
        <vt:i4>0</vt:i4>
      </vt:variant>
      <vt:variant>
        <vt:i4>5</vt:i4>
      </vt:variant>
      <vt:variant>
        <vt:lpwstr>consultantplus://offline/main?base=LAW;n=117458;fld=134;dst=101585</vt:lpwstr>
      </vt:variant>
      <vt:variant>
        <vt:lpwstr/>
      </vt:variant>
      <vt:variant>
        <vt:i4>3407983</vt:i4>
      </vt:variant>
      <vt:variant>
        <vt:i4>456</vt:i4>
      </vt:variant>
      <vt:variant>
        <vt:i4>0</vt:i4>
      </vt:variant>
      <vt:variant>
        <vt:i4>5</vt:i4>
      </vt:variant>
      <vt:variant>
        <vt:lpwstr>consultantplus://offline/main?base=LAW;n=117458;fld=134;dst=101584</vt:lpwstr>
      </vt:variant>
      <vt:variant>
        <vt:lpwstr/>
      </vt:variant>
      <vt:variant>
        <vt:i4>3145839</vt:i4>
      </vt:variant>
      <vt:variant>
        <vt:i4>453</vt:i4>
      </vt:variant>
      <vt:variant>
        <vt:i4>0</vt:i4>
      </vt:variant>
      <vt:variant>
        <vt:i4>5</vt:i4>
      </vt:variant>
      <vt:variant>
        <vt:lpwstr>consultantplus://offline/main?base=LAW;n=117458;fld=134;dst=101580</vt:lpwstr>
      </vt:variant>
      <vt:variant>
        <vt:lpwstr/>
      </vt:variant>
      <vt:variant>
        <vt:i4>3735648</vt:i4>
      </vt:variant>
      <vt:variant>
        <vt:i4>450</vt:i4>
      </vt:variant>
      <vt:variant>
        <vt:i4>0</vt:i4>
      </vt:variant>
      <vt:variant>
        <vt:i4>5</vt:i4>
      </vt:variant>
      <vt:variant>
        <vt:lpwstr>consultantplus://offline/main?base=LAW;n=117458;fld=134;dst=101579</vt:lpwstr>
      </vt:variant>
      <vt:variant>
        <vt:lpwstr/>
      </vt:variant>
      <vt:variant>
        <vt:i4>3801197</vt:i4>
      </vt:variant>
      <vt:variant>
        <vt:i4>447</vt:i4>
      </vt:variant>
      <vt:variant>
        <vt:i4>0</vt:i4>
      </vt:variant>
      <vt:variant>
        <vt:i4>5</vt:i4>
      </vt:variant>
      <vt:variant>
        <vt:lpwstr>consultantplus://offline/main?base=LAW;n=117254;fld=134;dst=101609</vt:lpwstr>
      </vt:variant>
      <vt:variant>
        <vt:lpwstr/>
      </vt:variant>
      <vt:variant>
        <vt:i4>4128873</vt:i4>
      </vt:variant>
      <vt:variant>
        <vt:i4>444</vt:i4>
      </vt:variant>
      <vt:variant>
        <vt:i4>0</vt:i4>
      </vt:variant>
      <vt:variant>
        <vt:i4>5</vt:i4>
      </vt:variant>
      <vt:variant>
        <vt:lpwstr>consultantplus://offline/main?base=LAW;n=111384;fld=134;dst=100041</vt:lpwstr>
      </vt:variant>
      <vt:variant>
        <vt:lpwstr/>
      </vt:variant>
      <vt:variant>
        <vt:i4>3670112</vt:i4>
      </vt:variant>
      <vt:variant>
        <vt:i4>441</vt:i4>
      </vt:variant>
      <vt:variant>
        <vt:i4>0</vt:i4>
      </vt:variant>
      <vt:variant>
        <vt:i4>5</vt:i4>
      </vt:variant>
      <vt:variant>
        <vt:lpwstr>consultantplus://offline/main?base=LAW;n=117458;fld=134;dst=101578</vt:lpwstr>
      </vt:variant>
      <vt:variant>
        <vt:lpwstr/>
      </vt:variant>
      <vt:variant>
        <vt:i4>3473519</vt:i4>
      </vt:variant>
      <vt:variant>
        <vt:i4>438</vt:i4>
      </vt:variant>
      <vt:variant>
        <vt:i4>0</vt:i4>
      </vt:variant>
      <vt:variant>
        <vt:i4>5</vt:i4>
      </vt:variant>
      <vt:variant>
        <vt:lpwstr>consultantplus://offline/main?base=LAW;n=105623;fld=134;dst=100015</vt:lpwstr>
      </vt:variant>
      <vt:variant>
        <vt:lpwstr/>
      </vt:variant>
      <vt:variant>
        <vt:i4>3473516</vt:i4>
      </vt:variant>
      <vt:variant>
        <vt:i4>435</vt:i4>
      </vt:variant>
      <vt:variant>
        <vt:i4>0</vt:i4>
      </vt:variant>
      <vt:variant>
        <vt:i4>5</vt:i4>
      </vt:variant>
      <vt:variant>
        <vt:lpwstr>consultantplus://offline/main?base=LAW;n=103301;fld=134;dst=100051</vt:lpwstr>
      </vt:variant>
      <vt:variant>
        <vt:lpwstr/>
      </vt:variant>
      <vt:variant>
        <vt:i4>3735655</vt:i4>
      </vt:variant>
      <vt:variant>
        <vt:i4>432</vt:i4>
      </vt:variant>
      <vt:variant>
        <vt:i4>0</vt:i4>
      </vt:variant>
      <vt:variant>
        <vt:i4>5</vt:i4>
      </vt:variant>
      <vt:variant>
        <vt:lpwstr>consultantplus://offline/main?base=LAW;n=115881;fld=134;dst=100043</vt:lpwstr>
      </vt:variant>
      <vt:variant>
        <vt:lpwstr/>
      </vt:variant>
      <vt:variant>
        <vt:i4>3997805</vt:i4>
      </vt:variant>
      <vt:variant>
        <vt:i4>429</vt:i4>
      </vt:variant>
      <vt:variant>
        <vt:i4>0</vt:i4>
      </vt:variant>
      <vt:variant>
        <vt:i4>5</vt:i4>
      </vt:variant>
      <vt:variant>
        <vt:lpwstr>consultantplus://offline/main?base=LAW;n=103301;fld=134;dst=100049</vt:lpwstr>
      </vt:variant>
      <vt:variant>
        <vt:lpwstr/>
      </vt:variant>
      <vt:variant>
        <vt:i4>3539040</vt:i4>
      </vt:variant>
      <vt:variant>
        <vt:i4>426</vt:i4>
      </vt:variant>
      <vt:variant>
        <vt:i4>0</vt:i4>
      </vt:variant>
      <vt:variant>
        <vt:i4>5</vt:i4>
      </vt:variant>
      <vt:variant>
        <vt:lpwstr>consultantplus://offline/main?base=LAW;n=117458;fld=134;dst=101576</vt:lpwstr>
      </vt:variant>
      <vt:variant>
        <vt:lpwstr/>
      </vt:variant>
      <vt:variant>
        <vt:i4>3473504</vt:i4>
      </vt:variant>
      <vt:variant>
        <vt:i4>423</vt:i4>
      </vt:variant>
      <vt:variant>
        <vt:i4>0</vt:i4>
      </vt:variant>
      <vt:variant>
        <vt:i4>5</vt:i4>
      </vt:variant>
      <vt:variant>
        <vt:lpwstr>consultantplus://offline/main?base=LAW;n=117458;fld=134;dst=101575</vt:lpwstr>
      </vt:variant>
      <vt:variant>
        <vt:lpwstr/>
      </vt:variant>
      <vt:variant>
        <vt:i4>88</vt:i4>
      </vt:variant>
      <vt:variant>
        <vt:i4>420</vt:i4>
      </vt:variant>
      <vt:variant>
        <vt:i4>0</vt:i4>
      </vt:variant>
      <vt:variant>
        <vt:i4>5</vt:i4>
      </vt:variant>
      <vt:variant>
        <vt:lpwstr>consultantplus://offline/main?base=LAW;n=51982;fld=134;dst=100023</vt:lpwstr>
      </vt:variant>
      <vt:variant>
        <vt:lpwstr/>
      </vt:variant>
      <vt:variant>
        <vt:i4>3342432</vt:i4>
      </vt:variant>
      <vt:variant>
        <vt:i4>417</vt:i4>
      </vt:variant>
      <vt:variant>
        <vt:i4>0</vt:i4>
      </vt:variant>
      <vt:variant>
        <vt:i4>5</vt:i4>
      </vt:variant>
      <vt:variant>
        <vt:lpwstr>consultantplus://offline/main?base=LAW;n=117458;fld=134;dst=101573</vt:lpwstr>
      </vt:variant>
      <vt:variant>
        <vt:lpwstr/>
      </vt:variant>
      <vt:variant>
        <vt:i4>3145829</vt:i4>
      </vt:variant>
      <vt:variant>
        <vt:i4>414</vt:i4>
      </vt:variant>
      <vt:variant>
        <vt:i4>0</vt:i4>
      </vt:variant>
      <vt:variant>
        <vt:i4>5</vt:i4>
      </vt:variant>
      <vt:variant>
        <vt:lpwstr>consultantplus://offline/main?base=LAW;n=117254;fld=134;dst=856</vt:lpwstr>
      </vt:variant>
      <vt:variant>
        <vt:lpwstr/>
      </vt:variant>
      <vt:variant>
        <vt:i4>3276896</vt:i4>
      </vt:variant>
      <vt:variant>
        <vt:i4>411</vt:i4>
      </vt:variant>
      <vt:variant>
        <vt:i4>0</vt:i4>
      </vt:variant>
      <vt:variant>
        <vt:i4>5</vt:i4>
      </vt:variant>
      <vt:variant>
        <vt:lpwstr>consultantplus://offline/main?base=LAW;n=117458;fld=134;dst=101572</vt:lpwstr>
      </vt:variant>
      <vt:variant>
        <vt:lpwstr/>
      </vt:variant>
      <vt:variant>
        <vt:i4>131164</vt:i4>
      </vt:variant>
      <vt:variant>
        <vt:i4>408</vt:i4>
      </vt:variant>
      <vt:variant>
        <vt:i4>0</vt:i4>
      </vt:variant>
      <vt:variant>
        <vt:i4>5</vt:i4>
      </vt:variant>
      <vt:variant>
        <vt:lpwstr>consultantplus://offline/main?base=LAW;n=38854;fld=134;dst=100017</vt:lpwstr>
      </vt:variant>
      <vt:variant>
        <vt:lpwstr/>
      </vt:variant>
      <vt:variant>
        <vt:i4>655442</vt:i4>
      </vt:variant>
      <vt:variant>
        <vt:i4>405</vt:i4>
      </vt:variant>
      <vt:variant>
        <vt:i4>0</vt:i4>
      </vt:variant>
      <vt:variant>
        <vt:i4>5</vt:i4>
      </vt:variant>
      <vt:variant>
        <vt:lpwstr>consultantplus://offline/main?base=LAW;n=51725;fld=134;dst=100010</vt:lpwstr>
      </vt:variant>
      <vt:variant>
        <vt:lpwstr/>
      </vt:variant>
      <vt:variant>
        <vt:i4>3670116</vt:i4>
      </vt:variant>
      <vt:variant>
        <vt:i4>402</vt:i4>
      </vt:variant>
      <vt:variant>
        <vt:i4>0</vt:i4>
      </vt:variant>
      <vt:variant>
        <vt:i4>5</vt:i4>
      </vt:variant>
      <vt:variant>
        <vt:lpwstr>consultantplus://offline/main?base=LAW;n=117592;fld=134;dst=100091</vt:lpwstr>
      </vt:variant>
      <vt:variant>
        <vt:lpwstr/>
      </vt:variant>
      <vt:variant>
        <vt:i4>196694</vt:i4>
      </vt:variant>
      <vt:variant>
        <vt:i4>399</vt:i4>
      </vt:variant>
      <vt:variant>
        <vt:i4>0</vt:i4>
      </vt:variant>
      <vt:variant>
        <vt:i4>5</vt:i4>
      </vt:variant>
      <vt:variant>
        <vt:lpwstr>consultantplus://offline/main?base=LAW;n=53855;fld=134;dst=100171</vt:lpwstr>
      </vt:variant>
      <vt:variant>
        <vt:lpwstr/>
      </vt:variant>
      <vt:variant>
        <vt:i4>3342436</vt:i4>
      </vt:variant>
      <vt:variant>
        <vt:i4>396</vt:i4>
      </vt:variant>
      <vt:variant>
        <vt:i4>0</vt:i4>
      </vt:variant>
      <vt:variant>
        <vt:i4>5</vt:i4>
      </vt:variant>
      <vt:variant>
        <vt:lpwstr>consultantplus://offline/main?base=LAW;n=102037;fld=134;dst=100085</vt:lpwstr>
      </vt:variant>
      <vt:variant>
        <vt:lpwstr/>
      </vt:variant>
      <vt:variant>
        <vt:i4>3473519</vt:i4>
      </vt:variant>
      <vt:variant>
        <vt:i4>393</vt:i4>
      </vt:variant>
      <vt:variant>
        <vt:i4>0</vt:i4>
      </vt:variant>
      <vt:variant>
        <vt:i4>5</vt:i4>
      </vt:variant>
      <vt:variant>
        <vt:lpwstr>consultantplus://offline/main?base=LAW;n=105623;fld=134;dst=100015</vt:lpwstr>
      </vt:variant>
      <vt:variant>
        <vt:lpwstr/>
      </vt:variant>
      <vt:variant>
        <vt:i4>3473508</vt:i4>
      </vt:variant>
      <vt:variant>
        <vt:i4>390</vt:i4>
      </vt:variant>
      <vt:variant>
        <vt:i4>0</vt:i4>
      </vt:variant>
      <vt:variant>
        <vt:i4>5</vt:i4>
      </vt:variant>
      <vt:variant>
        <vt:lpwstr>consultantplus://offline/main?base=LAW;n=102037;fld=134;dst=100083</vt:lpwstr>
      </vt:variant>
      <vt:variant>
        <vt:lpwstr/>
      </vt:variant>
      <vt:variant>
        <vt:i4>3473519</vt:i4>
      </vt:variant>
      <vt:variant>
        <vt:i4>387</vt:i4>
      </vt:variant>
      <vt:variant>
        <vt:i4>0</vt:i4>
      </vt:variant>
      <vt:variant>
        <vt:i4>5</vt:i4>
      </vt:variant>
      <vt:variant>
        <vt:lpwstr>consultantplus://offline/main?base=LAW;n=105623;fld=134;dst=100015</vt:lpwstr>
      </vt:variant>
      <vt:variant>
        <vt:lpwstr/>
      </vt:variant>
      <vt:variant>
        <vt:i4>3407972</vt:i4>
      </vt:variant>
      <vt:variant>
        <vt:i4>384</vt:i4>
      </vt:variant>
      <vt:variant>
        <vt:i4>0</vt:i4>
      </vt:variant>
      <vt:variant>
        <vt:i4>5</vt:i4>
      </vt:variant>
      <vt:variant>
        <vt:lpwstr>consultantplus://offline/main?base=LAW;n=102037;fld=134;dst=100082</vt:lpwstr>
      </vt:variant>
      <vt:variant>
        <vt:lpwstr/>
      </vt:variant>
      <vt:variant>
        <vt:i4>3604580</vt:i4>
      </vt:variant>
      <vt:variant>
        <vt:i4>381</vt:i4>
      </vt:variant>
      <vt:variant>
        <vt:i4>0</vt:i4>
      </vt:variant>
      <vt:variant>
        <vt:i4>5</vt:i4>
      </vt:variant>
      <vt:variant>
        <vt:lpwstr>consultantplus://offline/main?base=LAW;n=102037;fld=134;dst=100081</vt:lpwstr>
      </vt:variant>
      <vt:variant>
        <vt:lpwstr/>
      </vt:variant>
      <vt:variant>
        <vt:i4>3539053</vt:i4>
      </vt:variant>
      <vt:variant>
        <vt:i4>378</vt:i4>
      </vt:variant>
      <vt:variant>
        <vt:i4>0</vt:i4>
      </vt:variant>
      <vt:variant>
        <vt:i4>5</vt:i4>
      </vt:variant>
      <vt:variant>
        <vt:lpwstr>consultantplus://offline/main?base=LAW;n=117455;fld=134;dst=100360</vt:lpwstr>
      </vt:variant>
      <vt:variant>
        <vt:lpwstr/>
      </vt:variant>
      <vt:variant>
        <vt:i4>3145824</vt:i4>
      </vt:variant>
      <vt:variant>
        <vt:i4>375</vt:i4>
      </vt:variant>
      <vt:variant>
        <vt:i4>0</vt:i4>
      </vt:variant>
      <vt:variant>
        <vt:i4>5</vt:i4>
      </vt:variant>
      <vt:variant>
        <vt:lpwstr>consultantplus://offline/main?base=LAW;n=117458;fld=134;dst=101570</vt:lpwstr>
      </vt:variant>
      <vt:variant>
        <vt:lpwstr/>
      </vt:variant>
      <vt:variant>
        <vt:i4>3342445</vt:i4>
      </vt:variant>
      <vt:variant>
        <vt:i4>372</vt:i4>
      </vt:variant>
      <vt:variant>
        <vt:i4>0</vt:i4>
      </vt:variant>
      <vt:variant>
        <vt:i4>5</vt:i4>
      </vt:variant>
      <vt:variant>
        <vt:lpwstr>consultantplus://offline/main?base=LAW;n=103301;fld=134;dst=100047</vt:lpwstr>
      </vt:variant>
      <vt:variant>
        <vt:lpwstr/>
      </vt:variant>
      <vt:variant>
        <vt:i4>3670116</vt:i4>
      </vt:variant>
      <vt:variant>
        <vt:i4>369</vt:i4>
      </vt:variant>
      <vt:variant>
        <vt:i4>0</vt:i4>
      </vt:variant>
      <vt:variant>
        <vt:i4>5</vt:i4>
      </vt:variant>
      <vt:variant>
        <vt:lpwstr>consultantplus://offline/main?base=LAW;n=117098;fld=134;dst=100362</vt:lpwstr>
      </vt:variant>
      <vt:variant>
        <vt:lpwstr/>
      </vt:variant>
      <vt:variant>
        <vt:i4>3670113</vt:i4>
      </vt:variant>
      <vt:variant>
        <vt:i4>366</vt:i4>
      </vt:variant>
      <vt:variant>
        <vt:i4>0</vt:i4>
      </vt:variant>
      <vt:variant>
        <vt:i4>5</vt:i4>
      </vt:variant>
      <vt:variant>
        <vt:lpwstr>consultantplus://offline/main?base=LAW;n=117458;fld=134;dst=101568</vt:lpwstr>
      </vt:variant>
      <vt:variant>
        <vt:lpwstr/>
      </vt:variant>
      <vt:variant>
        <vt:i4>327761</vt:i4>
      </vt:variant>
      <vt:variant>
        <vt:i4>363</vt:i4>
      </vt:variant>
      <vt:variant>
        <vt:i4>0</vt:i4>
      </vt:variant>
      <vt:variant>
        <vt:i4>5</vt:i4>
      </vt:variant>
      <vt:variant>
        <vt:lpwstr>consultantplus://offline/main?base=LAW;n=8832;fld=134;dst=100008</vt:lpwstr>
      </vt:variant>
      <vt:variant>
        <vt:lpwstr/>
      </vt:variant>
      <vt:variant>
        <vt:i4>3604577</vt:i4>
      </vt:variant>
      <vt:variant>
        <vt:i4>360</vt:i4>
      </vt:variant>
      <vt:variant>
        <vt:i4>0</vt:i4>
      </vt:variant>
      <vt:variant>
        <vt:i4>5</vt:i4>
      </vt:variant>
      <vt:variant>
        <vt:lpwstr>consultantplus://offline/main?base=LAW;n=117458;fld=134;dst=101567</vt:lpwstr>
      </vt:variant>
      <vt:variant>
        <vt:lpwstr/>
      </vt:variant>
      <vt:variant>
        <vt:i4>720977</vt:i4>
      </vt:variant>
      <vt:variant>
        <vt:i4>357</vt:i4>
      </vt:variant>
      <vt:variant>
        <vt:i4>0</vt:i4>
      </vt:variant>
      <vt:variant>
        <vt:i4>5</vt:i4>
      </vt:variant>
      <vt:variant>
        <vt:lpwstr>consultantplus://offline/main?base=LAW;n=49496;fld=134;dst=100012</vt:lpwstr>
      </vt:variant>
      <vt:variant>
        <vt:lpwstr/>
      </vt:variant>
      <vt:variant>
        <vt:i4>3473519</vt:i4>
      </vt:variant>
      <vt:variant>
        <vt:i4>354</vt:i4>
      </vt:variant>
      <vt:variant>
        <vt:i4>0</vt:i4>
      </vt:variant>
      <vt:variant>
        <vt:i4>5</vt:i4>
      </vt:variant>
      <vt:variant>
        <vt:lpwstr>consultantplus://offline/main?base=LAW;n=105623;fld=134;dst=100015</vt:lpwstr>
      </vt:variant>
      <vt:variant>
        <vt:lpwstr/>
      </vt:variant>
      <vt:variant>
        <vt:i4>3539041</vt:i4>
      </vt:variant>
      <vt:variant>
        <vt:i4>351</vt:i4>
      </vt:variant>
      <vt:variant>
        <vt:i4>0</vt:i4>
      </vt:variant>
      <vt:variant>
        <vt:i4>5</vt:i4>
      </vt:variant>
      <vt:variant>
        <vt:lpwstr>consultantplus://offline/main?base=LAW;n=117458;fld=134;dst=101566</vt:lpwstr>
      </vt:variant>
      <vt:variant>
        <vt:lpwstr/>
      </vt:variant>
      <vt:variant>
        <vt:i4>3014698</vt:i4>
      </vt:variant>
      <vt:variant>
        <vt:i4>348</vt:i4>
      </vt:variant>
      <vt:variant>
        <vt:i4>0</vt:i4>
      </vt:variant>
      <vt:variant>
        <vt:i4>5</vt:i4>
      </vt:variant>
      <vt:variant>
        <vt:lpwstr>consultantplus://offline/main?base=LAW;n=29879;fld=134</vt:lpwstr>
      </vt:variant>
      <vt:variant>
        <vt:lpwstr/>
      </vt:variant>
      <vt:variant>
        <vt:i4>3604590</vt:i4>
      </vt:variant>
      <vt:variant>
        <vt:i4>345</vt:i4>
      </vt:variant>
      <vt:variant>
        <vt:i4>0</vt:i4>
      </vt:variant>
      <vt:variant>
        <vt:i4>5</vt:i4>
      </vt:variant>
      <vt:variant>
        <vt:lpwstr>consultantplus://offline/main?base=LAW;n=102521;fld=134;dst=100010</vt:lpwstr>
      </vt:variant>
      <vt:variant>
        <vt:lpwstr/>
      </vt:variant>
      <vt:variant>
        <vt:i4>3473517</vt:i4>
      </vt:variant>
      <vt:variant>
        <vt:i4>342</vt:i4>
      </vt:variant>
      <vt:variant>
        <vt:i4>0</vt:i4>
      </vt:variant>
      <vt:variant>
        <vt:i4>5</vt:i4>
      </vt:variant>
      <vt:variant>
        <vt:lpwstr>consultantplus://offline/main?base=LAW;n=110224;fld=134;dst=100010</vt:lpwstr>
      </vt:variant>
      <vt:variant>
        <vt:lpwstr/>
      </vt:variant>
      <vt:variant>
        <vt:i4>852056</vt:i4>
      </vt:variant>
      <vt:variant>
        <vt:i4>339</vt:i4>
      </vt:variant>
      <vt:variant>
        <vt:i4>0</vt:i4>
      </vt:variant>
      <vt:variant>
        <vt:i4>5</vt:i4>
      </vt:variant>
      <vt:variant>
        <vt:lpwstr>consultantplus://offline/main?base=LAW;n=40296;fld=134;dst=100015</vt:lpwstr>
      </vt:variant>
      <vt:variant>
        <vt:lpwstr/>
      </vt:variant>
      <vt:variant>
        <vt:i4>3342433</vt:i4>
      </vt:variant>
      <vt:variant>
        <vt:i4>336</vt:i4>
      </vt:variant>
      <vt:variant>
        <vt:i4>0</vt:i4>
      </vt:variant>
      <vt:variant>
        <vt:i4>5</vt:i4>
      </vt:variant>
      <vt:variant>
        <vt:lpwstr>consultantplus://offline/main?base=LAW;n=117458;fld=134;dst=101563</vt:lpwstr>
      </vt:variant>
      <vt:variant>
        <vt:lpwstr/>
      </vt:variant>
      <vt:variant>
        <vt:i4>3211361</vt:i4>
      </vt:variant>
      <vt:variant>
        <vt:i4>333</vt:i4>
      </vt:variant>
      <vt:variant>
        <vt:i4>0</vt:i4>
      </vt:variant>
      <vt:variant>
        <vt:i4>5</vt:i4>
      </vt:variant>
      <vt:variant>
        <vt:lpwstr>consultantplus://offline/main?base=LAW;n=117458;fld=134;dst=101561</vt:lpwstr>
      </vt:variant>
      <vt:variant>
        <vt:lpwstr/>
      </vt:variant>
      <vt:variant>
        <vt:i4>3735650</vt:i4>
      </vt:variant>
      <vt:variant>
        <vt:i4>330</vt:i4>
      </vt:variant>
      <vt:variant>
        <vt:i4>0</vt:i4>
      </vt:variant>
      <vt:variant>
        <vt:i4>5</vt:i4>
      </vt:variant>
      <vt:variant>
        <vt:lpwstr>consultantplus://offline/main?base=LAW;n=117458;fld=134;dst=101559</vt:lpwstr>
      </vt:variant>
      <vt:variant>
        <vt:lpwstr/>
      </vt:variant>
      <vt:variant>
        <vt:i4>917589</vt:i4>
      </vt:variant>
      <vt:variant>
        <vt:i4>327</vt:i4>
      </vt:variant>
      <vt:variant>
        <vt:i4>0</vt:i4>
      </vt:variant>
      <vt:variant>
        <vt:i4>5</vt:i4>
      </vt:variant>
      <vt:variant>
        <vt:lpwstr>consultantplus://offline/main?base=LAW;n=55413;fld=134;dst=100008</vt:lpwstr>
      </vt:variant>
      <vt:variant>
        <vt:lpwstr/>
      </vt:variant>
      <vt:variant>
        <vt:i4>524370</vt:i4>
      </vt:variant>
      <vt:variant>
        <vt:i4>324</vt:i4>
      </vt:variant>
      <vt:variant>
        <vt:i4>0</vt:i4>
      </vt:variant>
      <vt:variant>
        <vt:i4>5</vt:i4>
      </vt:variant>
      <vt:variant>
        <vt:lpwstr>consultantplus://offline/main?base=LAW;n=83309;fld=134;dst=100063</vt:lpwstr>
      </vt:variant>
      <vt:variant>
        <vt:lpwstr/>
      </vt:variant>
      <vt:variant>
        <vt:i4>3604578</vt:i4>
      </vt:variant>
      <vt:variant>
        <vt:i4>321</vt:i4>
      </vt:variant>
      <vt:variant>
        <vt:i4>0</vt:i4>
      </vt:variant>
      <vt:variant>
        <vt:i4>5</vt:i4>
      </vt:variant>
      <vt:variant>
        <vt:lpwstr>consultantplus://offline/main?base=LAW;n=117458;fld=134;dst=101557</vt:lpwstr>
      </vt:variant>
      <vt:variant>
        <vt:lpwstr/>
      </vt:variant>
      <vt:variant>
        <vt:i4>4128875</vt:i4>
      </vt:variant>
      <vt:variant>
        <vt:i4>318</vt:i4>
      </vt:variant>
      <vt:variant>
        <vt:i4>0</vt:i4>
      </vt:variant>
      <vt:variant>
        <vt:i4>5</vt:i4>
      </vt:variant>
      <vt:variant>
        <vt:lpwstr>consultantplus://offline/main?base=LAW;n=110190;fld=134;dst=100100</vt:lpwstr>
      </vt:variant>
      <vt:variant>
        <vt:lpwstr/>
      </vt:variant>
      <vt:variant>
        <vt:i4>3539042</vt:i4>
      </vt:variant>
      <vt:variant>
        <vt:i4>315</vt:i4>
      </vt:variant>
      <vt:variant>
        <vt:i4>0</vt:i4>
      </vt:variant>
      <vt:variant>
        <vt:i4>5</vt:i4>
      </vt:variant>
      <vt:variant>
        <vt:lpwstr>consultantplus://offline/main?base=LAW;n=117458;fld=134;dst=101556</vt:lpwstr>
      </vt:variant>
      <vt:variant>
        <vt:lpwstr/>
      </vt:variant>
      <vt:variant>
        <vt:i4>3407970</vt:i4>
      </vt:variant>
      <vt:variant>
        <vt:i4>312</vt:i4>
      </vt:variant>
      <vt:variant>
        <vt:i4>0</vt:i4>
      </vt:variant>
      <vt:variant>
        <vt:i4>5</vt:i4>
      </vt:variant>
      <vt:variant>
        <vt:lpwstr>consultantplus://offline/main?base=LAW;n=117458;fld=134;dst=101554</vt:lpwstr>
      </vt:variant>
      <vt:variant>
        <vt:lpwstr/>
      </vt:variant>
      <vt:variant>
        <vt:i4>3145838</vt:i4>
      </vt:variant>
      <vt:variant>
        <vt:i4>309</vt:i4>
      </vt:variant>
      <vt:variant>
        <vt:i4>0</vt:i4>
      </vt:variant>
      <vt:variant>
        <vt:i4>5</vt:i4>
      </vt:variant>
      <vt:variant>
        <vt:lpwstr>consultantplus://offline/main?base=LAW;n=117455;fld=134;dst=100356</vt:lpwstr>
      </vt:variant>
      <vt:variant>
        <vt:lpwstr/>
      </vt:variant>
      <vt:variant>
        <vt:i4>3539043</vt:i4>
      </vt:variant>
      <vt:variant>
        <vt:i4>306</vt:i4>
      </vt:variant>
      <vt:variant>
        <vt:i4>0</vt:i4>
      </vt:variant>
      <vt:variant>
        <vt:i4>5</vt:i4>
      </vt:variant>
      <vt:variant>
        <vt:lpwstr>consultantplus://offline/main?base=LAW;n=117458;fld=134;dst=101546</vt:lpwstr>
      </vt:variant>
      <vt:variant>
        <vt:lpwstr/>
      </vt:variant>
      <vt:variant>
        <vt:i4>3407971</vt:i4>
      </vt:variant>
      <vt:variant>
        <vt:i4>303</vt:i4>
      </vt:variant>
      <vt:variant>
        <vt:i4>0</vt:i4>
      </vt:variant>
      <vt:variant>
        <vt:i4>5</vt:i4>
      </vt:variant>
      <vt:variant>
        <vt:lpwstr>consultantplus://offline/main?base=LAW;n=117458;fld=134;dst=101544</vt:lpwstr>
      </vt:variant>
      <vt:variant>
        <vt:lpwstr/>
      </vt:variant>
      <vt:variant>
        <vt:i4>3342446</vt:i4>
      </vt:variant>
      <vt:variant>
        <vt:i4>300</vt:i4>
      </vt:variant>
      <vt:variant>
        <vt:i4>0</vt:i4>
      </vt:variant>
      <vt:variant>
        <vt:i4>5</vt:i4>
      </vt:variant>
      <vt:variant>
        <vt:lpwstr>consultantplus://offline/main?base=LAW;n=117455;fld=134;dst=100355</vt:lpwstr>
      </vt:variant>
      <vt:variant>
        <vt:lpwstr/>
      </vt:variant>
      <vt:variant>
        <vt:i4>3342435</vt:i4>
      </vt:variant>
      <vt:variant>
        <vt:i4>297</vt:i4>
      </vt:variant>
      <vt:variant>
        <vt:i4>0</vt:i4>
      </vt:variant>
      <vt:variant>
        <vt:i4>5</vt:i4>
      </vt:variant>
      <vt:variant>
        <vt:lpwstr>consultantplus://offline/main?base=LAW;n=117458;fld=134;dst=101543</vt:lpwstr>
      </vt:variant>
      <vt:variant>
        <vt:lpwstr/>
      </vt:variant>
      <vt:variant>
        <vt:i4>3211363</vt:i4>
      </vt:variant>
      <vt:variant>
        <vt:i4>294</vt:i4>
      </vt:variant>
      <vt:variant>
        <vt:i4>0</vt:i4>
      </vt:variant>
      <vt:variant>
        <vt:i4>5</vt:i4>
      </vt:variant>
      <vt:variant>
        <vt:lpwstr>consultantplus://offline/main?base=LAW;n=117458;fld=134;dst=101541</vt:lpwstr>
      </vt:variant>
      <vt:variant>
        <vt:lpwstr/>
      </vt:variant>
      <vt:variant>
        <vt:i4>327767</vt:i4>
      </vt:variant>
      <vt:variant>
        <vt:i4>291</vt:i4>
      </vt:variant>
      <vt:variant>
        <vt:i4>0</vt:i4>
      </vt:variant>
      <vt:variant>
        <vt:i4>5</vt:i4>
      </vt:variant>
      <vt:variant>
        <vt:lpwstr>consultantplus://offline/main?base=LAW;n=83353;fld=134;dst=100017</vt:lpwstr>
      </vt:variant>
      <vt:variant>
        <vt:lpwstr/>
      </vt:variant>
      <vt:variant>
        <vt:i4>3211363</vt:i4>
      </vt:variant>
      <vt:variant>
        <vt:i4>288</vt:i4>
      </vt:variant>
      <vt:variant>
        <vt:i4>0</vt:i4>
      </vt:variant>
      <vt:variant>
        <vt:i4>5</vt:i4>
      </vt:variant>
      <vt:variant>
        <vt:lpwstr>consultantplus://offline/main?base=LAW;n=116983;fld=134;dst=100139</vt:lpwstr>
      </vt:variant>
      <vt:variant>
        <vt:lpwstr/>
      </vt:variant>
      <vt:variant>
        <vt:i4>7536763</vt:i4>
      </vt:variant>
      <vt:variant>
        <vt:i4>285</vt:i4>
      </vt:variant>
      <vt:variant>
        <vt:i4>0</vt:i4>
      </vt:variant>
      <vt:variant>
        <vt:i4>5</vt:i4>
      </vt:variant>
      <vt:variant>
        <vt:lpwstr>consultantplus://offline/main?base=LAW;n=117165;fld=134</vt:lpwstr>
      </vt:variant>
      <vt:variant>
        <vt:lpwstr/>
      </vt:variant>
      <vt:variant>
        <vt:i4>3604580</vt:i4>
      </vt:variant>
      <vt:variant>
        <vt:i4>282</vt:i4>
      </vt:variant>
      <vt:variant>
        <vt:i4>0</vt:i4>
      </vt:variant>
      <vt:variant>
        <vt:i4>5</vt:i4>
      </vt:variant>
      <vt:variant>
        <vt:lpwstr>consultantplus://offline/main?base=LAW;n=117458;fld=134;dst=101537</vt:lpwstr>
      </vt:variant>
      <vt:variant>
        <vt:lpwstr/>
      </vt:variant>
      <vt:variant>
        <vt:i4>3539044</vt:i4>
      </vt:variant>
      <vt:variant>
        <vt:i4>279</vt:i4>
      </vt:variant>
      <vt:variant>
        <vt:i4>0</vt:i4>
      </vt:variant>
      <vt:variant>
        <vt:i4>5</vt:i4>
      </vt:variant>
      <vt:variant>
        <vt:lpwstr>consultantplus://offline/main?base=LAW;n=117458;fld=134;dst=101536</vt:lpwstr>
      </vt:variant>
      <vt:variant>
        <vt:lpwstr/>
      </vt:variant>
      <vt:variant>
        <vt:i4>3407982</vt:i4>
      </vt:variant>
      <vt:variant>
        <vt:i4>276</vt:i4>
      </vt:variant>
      <vt:variant>
        <vt:i4>0</vt:i4>
      </vt:variant>
      <vt:variant>
        <vt:i4>5</vt:i4>
      </vt:variant>
      <vt:variant>
        <vt:lpwstr>consultantplus://offline/main?base=LAW;n=112236;fld=134;dst=100103</vt:lpwstr>
      </vt:variant>
      <vt:variant>
        <vt:lpwstr/>
      </vt:variant>
      <vt:variant>
        <vt:i4>4128865</vt:i4>
      </vt:variant>
      <vt:variant>
        <vt:i4>273</vt:i4>
      </vt:variant>
      <vt:variant>
        <vt:i4>0</vt:i4>
      </vt:variant>
      <vt:variant>
        <vt:i4>5</vt:i4>
      </vt:variant>
      <vt:variant>
        <vt:lpwstr>consultantplus://offline/main?base=LAW;n=117098;fld=134;dst=268</vt:lpwstr>
      </vt:variant>
      <vt:variant>
        <vt:lpwstr/>
      </vt:variant>
      <vt:variant>
        <vt:i4>3539051</vt:i4>
      </vt:variant>
      <vt:variant>
        <vt:i4>270</vt:i4>
      </vt:variant>
      <vt:variant>
        <vt:i4>0</vt:i4>
      </vt:variant>
      <vt:variant>
        <vt:i4>5</vt:i4>
      </vt:variant>
      <vt:variant>
        <vt:lpwstr>consultantplus://offline/main?base=LAW;n=102037;fld=134;dst=100070</vt:lpwstr>
      </vt:variant>
      <vt:variant>
        <vt:lpwstr/>
      </vt:variant>
      <vt:variant>
        <vt:i4>3735653</vt:i4>
      </vt:variant>
      <vt:variant>
        <vt:i4>267</vt:i4>
      </vt:variant>
      <vt:variant>
        <vt:i4>0</vt:i4>
      </vt:variant>
      <vt:variant>
        <vt:i4>5</vt:i4>
      </vt:variant>
      <vt:variant>
        <vt:lpwstr>consultantplus://offline/main?base=LAW;n=117458;fld=134;dst=101529</vt:lpwstr>
      </vt:variant>
      <vt:variant>
        <vt:lpwstr/>
      </vt:variant>
      <vt:variant>
        <vt:i4>458836</vt:i4>
      </vt:variant>
      <vt:variant>
        <vt:i4>264</vt:i4>
      </vt:variant>
      <vt:variant>
        <vt:i4>0</vt:i4>
      </vt:variant>
      <vt:variant>
        <vt:i4>5</vt:i4>
      </vt:variant>
      <vt:variant>
        <vt:lpwstr>consultantplus://offline/main?base=LAW;n=50559;fld=134;dst=100024</vt:lpwstr>
      </vt:variant>
      <vt:variant>
        <vt:lpwstr/>
      </vt:variant>
      <vt:variant>
        <vt:i4>262228</vt:i4>
      </vt:variant>
      <vt:variant>
        <vt:i4>261</vt:i4>
      </vt:variant>
      <vt:variant>
        <vt:i4>0</vt:i4>
      </vt:variant>
      <vt:variant>
        <vt:i4>5</vt:i4>
      </vt:variant>
      <vt:variant>
        <vt:lpwstr>consultantplus://offline/main?base=LAW;n=50559;fld=134;dst=100010</vt:lpwstr>
      </vt:variant>
      <vt:variant>
        <vt:lpwstr/>
      </vt:variant>
      <vt:variant>
        <vt:i4>7602297</vt:i4>
      </vt:variant>
      <vt:variant>
        <vt:i4>258</vt:i4>
      </vt:variant>
      <vt:variant>
        <vt:i4>0</vt:i4>
      </vt:variant>
      <vt:variant>
        <vt:i4>5</vt:i4>
      </vt:variant>
      <vt:variant>
        <vt:lpwstr>consultantplus://offline/main?base=LAW;n=115137;fld=134</vt:lpwstr>
      </vt:variant>
      <vt:variant>
        <vt:lpwstr/>
      </vt:variant>
      <vt:variant>
        <vt:i4>3539052</vt:i4>
      </vt:variant>
      <vt:variant>
        <vt:i4>255</vt:i4>
      </vt:variant>
      <vt:variant>
        <vt:i4>0</vt:i4>
      </vt:variant>
      <vt:variant>
        <vt:i4>5</vt:i4>
      </vt:variant>
      <vt:variant>
        <vt:lpwstr>consultantplus://offline/main?base=LAW;n=103073;fld=134;dst=100045</vt:lpwstr>
      </vt:variant>
      <vt:variant>
        <vt:lpwstr/>
      </vt:variant>
      <vt:variant>
        <vt:i4>3735652</vt:i4>
      </vt:variant>
      <vt:variant>
        <vt:i4>252</vt:i4>
      </vt:variant>
      <vt:variant>
        <vt:i4>0</vt:i4>
      </vt:variant>
      <vt:variant>
        <vt:i4>5</vt:i4>
      </vt:variant>
      <vt:variant>
        <vt:lpwstr>consultantplus://offline/main?base=LAW;n=117592;fld=134;dst=100090</vt:lpwstr>
      </vt:variant>
      <vt:variant>
        <vt:lpwstr/>
      </vt:variant>
      <vt:variant>
        <vt:i4>3407979</vt:i4>
      </vt:variant>
      <vt:variant>
        <vt:i4>249</vt:i4>
      </vt:variant>
      <vt:variant>
        <vt:i4>0</vt:i4>
      </vt:variant>
      <vt:variant>
        <vt:i4>5</vt:i4>
      </vt:variant>
      <vt:variant>
        <vt:lpwstr>consultantplus://offline/main?base=LAW;n=116464;fld=134;dst=100013</vt:lpwstr>
      </vt:variant>
      <vt:variant>
        <vt:lpwstr/>
      </vt:variant>
      <vt:variant>
        <vt:i4>262238</vt:i4>
      </vt:variant>
      <vt:variant>
        <vt:i4>246</vt:i4>
      </vt:variant>
      <vt:variant>
        <vt:i4>0</vt:i4>
      </vt:variant>
      <vt:variant>
        <vt:i4>5</vt:i4>
      </vt:variant>
      <vt:variant>
        <vt:lpwstr>consultantplus://offline/main?base=LAW;n=95080;fld=134;dst=100213</vt:lpwstr>
      </vt:variant>
      <vt:variant>
        <vt:lpwstr/>
      </vt:variant>
      <vt:variant>
        <vt:i4>3211385</vt:i4>
      </vt:variant>
      <vt:variant>
        <vt:i4>243</vt:i4>
      </vt:variant>
      <vt:variant>
        <vt:i4>0</vt:i4>
      </vt:variant>
      <vt:variant>
        <vt:i4>5</vt:i4>
      </vt:variant>
      <vt:variant>
        <vt:lpwstr>consultantplus://offline/main?base=EXP;n=306957;fld=134;dst=100158</vt:lpwstr>
      </vt:variant>
      <vt:variant>
        <vt:lpwstr/>
      </vt:variant>
      <vt:variant>
        <vt:i4>3342441</vt:i4>
      </vt:variant>
      <vt:variant>
        <vt:i4>240</vt:i4>
      </vt:variant>
      <vt:variant>
        <vt:i4>0</vt:i4>
      </vt:variant>
      <vt:variant>
        <vt:i4>5</vt:i4>
      </vt:variant>
      <vt:variant>
        <vt:lpwstr>consultantplus://offline/main?base=LAW;n=117455;fld=134;dst=100325</vt:lpwstr>
      </vt:variant>
      <vt:variant>
        <vt:lpwstr/>
      </vt:variant>
      <vt:variant>
        <vt:i4>3211371</vt:i4>
      </vt:variant>
      <vt:variant>
        <vt:i4>237</vt:i4>
      </vt:variant>
      <vt:variant>
        <vt:i4>0</vt:i4>
      </vt:variant>
      <vt:variant>
        <vt:i4>5</vt:i4>
      </vt:variant>
      <vt:variant>
        <vt:lpwstr>consultantplus://offline/main?base=LAW;n=112252;fld=134;dst=100011</vt:lpwstr>
      </vt:variant>
      <vt:variant>
        <vt:lpwstr/>
      </vt:variant>
      <vt:variant>
        <vt:i4>3211373</vt:i4>
      </vt:variant>
      <vt:variant>
        <vt:i4>234</vt:i4>
      </vt:variant>
      <vt:variant>
        <vt:i4>0</vt:i4>
      </vt:variant>
      <vt:variant>
        <vt:i4>5</vt:i4>
      </vt:variant>
      <vt:variant>
        <vt:lpwstr>consultantplus://offline/main?base=LAW;n=112254;fld=134;dst=100011</vt:lpwstr>
      </vt:variant>
      <vt:variant>
        <vt:lpwstr/>
      </vt:variant>
      <vt:variant>
        <vt:i4>3604576</vt:i4>
      </vt:variant>
      <vt:variant>
        <vt:i4>231</vt:i4>
      </vt:variant>
      <vt:variant>
        <vt:i4>0</vt:i4>
      </vt:variant>
      <vt:variant>
        <vt:i4>5</vt:i4>
      </vt:variant>
      <vt:variant>
        <vt:lpwstr>consultantplus://offline/main?base=LAW;n=118408;fld=134;dst=100169</vt:lpwstr>
      </vt:variant>
      <vt:variant>
        <vt:lpwstr/>
      </vt:variant>
      <vt:variant>
        <vt:i4>655442</vt:i4>
      </vt:variant>
      <vt:variant>
        <vt:i4>228</vt:i4>
      </vt:variant>
      <vt:variant>
        <vt:i4>0</vt:i4>
      </vt:variant>
      <vt:variant>
        <vt:i4>5</vt:i4>
      </vt:variant>
      <vt:variant>
        <vt:lpwstr>consultantplus://offline/main?base=LAW;n=76757;fld=134;dst=100012</vt:lpwstr>
      </vt:variant>
      <vt:variant>
        <vt:lpwstr/>
      </vt:variant>
      <vt:variant>
        <vt:i4>3211371</vt:i4>
      </vt:variant>
      <vt:variant>
        <vt:i4>225</vt:i4>
      </vt:variant>
      <vt:variant>
        <vt:i4>0</vt:i4>
      </vt:variant>
      <vt:variant>
        <vt:i4>5</vt:i4>
      </vt:variant>
      <vt:variant>
        <vt:lpwstr>consultantplus://offline/main?base=LAW;n=112252;fld=134;dst=100011</vt:lpwstr>
      </vt:variant>
      <vt:variant>
        <vt:lpwstr/>
      </vt:variant>
      <vt:variant>
        <vt:i4>393309</vt:i4>
      </vt:variant>
      <vt:variant>
        <vt:i4>222</vt:i4>
      </vt:variant>
      <vt:variant>
        <vt:i4>0</vt:i4>
      </vt:variant>
      <vt:variant>
        <vt:i4>5</vt:i4>
      </vt:variant>
      <vt:variant>
        <vt:lpwstr>consultantplus://offline/main?base=LAW;n=95495;fld=134;dst=100029</vt:lpwstr>
      </vt:variant>
      <vt:variant>
        <vt:lpwstr/>
      </vt:variant>
      <vt:variant>
        <vt:i4>3670113</vt:i4>
      </vt:variant>
      <vt:variant>
        <vt:i4>219</vt:i4>
      </vt:variant>
      <vt:variant>
        <vt:i4>0</vt:i4>
      </vt:variant>
      <vt:variant>
        <vt:i4>5</vt:i4>
      </vt:variant>
      <vt:variant>
        <vt:lpwstr>consultantplus://offline/main?base=LAW;n=117098;fld=134;dst=217</vt:lpwstr>
      </vt:variant>
      <vt:variant>
        <vt:lpwstr/>
      </vt:variant>
      <vt:variant>
        <vt:i4>3604576</vt:i4>
      </vt:variant>
      <vt:variant>
        <vt:i4>216</vt:i4>
      </vt:variant>
      <vt:variant>
        <vt:i4>0</vt:i4>
      </vt:variant>
      <vt:variant>
        <vt:i4>5</vt:i4>
      </vt:variant>
      <vt:variant>
        <vt:lpwstr>consultantplus://offline/main?base=LAW;n=118408;fld=134;dst=100169</vt:lpwstr>
      </vt:variant>
      <vt:variant>
        <vt:lpwstr/>
      </vt:variant>
      <vt:variant>
        <vt:i4>3342440</vt:i4>
      </vt:variant>
      <vt:variant>
        <vt:i4>213</vt:i4>
      </vt:variant>
      <vt:variant>
        <vt:i4>0</vt:i4>
      </vt:variant>
      <vt:variant>
        <vt:i4>5</vt:i4>
      </vt:variant>
      <vt:variant>
        <vt:lpwstr>consultantplus://offline/main?base=LAW;n=115546;fld=134;dst=100015</vt:lpwstr>
      </vt:variant>
      <vt:variant>
        <vt:lpwstr/>
      </vt:variant>
      <vt:variant>
        <vt:i4>3211371</vt:i4>
      </vt:variant>
      <vt:variant>
        <vt:i4>210</vt:i4>
      </vt:variant>
      <vt:variant>
        <vt:i4>0</vt:i4>
      </vt:variant>
      <vt:variant>
        <vt:i4>5</vt:i4>
      </vt:variant>
      <vt:variant>
        <vt:lpwstr>consultantplus://offline/main?base=LAW;n=112252;fld=134;dst=100011</vt:lpwstr>
      </vt:variant>
      <vt:variant>
        <vt:lpwstr/>
      </vt:variant>
      <vt:variant>
        <vt:i4>4128875</vt:i4>
      </vt:variant>
      <vt:variant>
        <vt:i4>207</vt:i4>
      </vt:variant>
      <vt:variant>
        <vt:i4>0</vt:i4>
      </vt:variant>
      <vt:variant>
        <vt:i4>5</vt:i4>
      </vt:variant>
      <vt:variant>
        <vt:lpwstr>consultantplus://offline/main?base=LAW;n=117590;fld=134;dst=100442</vt:lpwstr>
      </vt:variant>
      <vt:variant>
        <vt:lpwstr/>
      </vt:variant>
      <vt:variant>
        <vt:i4>393309</vt:i4>
      </vt:variant>
      <vt:variant>
        <vt:i4>204</vt:i4>
      </vt:variant>
      <vt:variant>
        <vt:i4>0</vt:i4>
      </vt:variant>
      <vt:variant>
        <vt:i4>5</vt:i4>
      </vt:variant>
      <vt:variant>
        <vt:lpwstr>consultantplus://offline/main?base=LAW;n=95495;fld=134;dst=100028</vt:lpwstr>
      </vt:variant>
      <vt:variant>
        <vt:lpwstr/>
      </vt:variant>
      <vt:variant>
        <vt:i4>3604576</vt:i4>
      </vt:variant>
      <vt:variant>
        <vt:i4>201</vt:i4>
      </vt:variant>
      <vt:variant>
        <vt:i4>0</vt:i4>
      </vt:variant>
      <vt:variant>
        <vt:i4>5</vt:i4>
      </vt:variant>
      <vt:variant>
        <vt:lpwstr>consultantplus://offline/main?base=LAW;n=118408;fld=134;dst=100169</vt:lpwstr>
      </vt:variant>
      <vt:variant>
        <vt:lpwstr/>
      </vt:variant>
      <vt:variant>
        <vt:i4>84</vt:i4>
      </vt:variant>
      <vt:variant>
        <vt:i4>198</vt:i4>
      </vt:variant>
      <vt:variant>
        <vt:i4>0</vt:i4>
      </vt:variant>
      <vt:variant>
        <vt:i4>5</vt:i4>
      </vt:variant>
      <vt:variant>
        <vt:lpwstr>consultantplus://offline/main?base=LAW;n=74813;fld=134;dst=100009</vt:lpwstr>
      </vt:variant>
      <vt:variant>
        <vt:lpwstr/>
      </vt:variant>
      <vt:variant>
        <vt:i4>3211373</vt:i4>
      </vt:variant>
      <vt:variant>
        <vt:i4>195</vt:i4>
      </vt:variant>
      <vt:variant>
        <vt:i4>0</vt:i4>
      </vt:variant>
      <vt:variant>
        <vt:i4>5</vt:i4>
      </vt:variant>
      <vt:variant>
        <vt:lpwstr>consultantplus://offline/main?base=LAW;n=112254;fld=134;dst=100011</vt:lpwstr>
      </vt:variant>
      <vt:variant>
        <vt:lpwstr/>
      </vt:variant>
      <vt:variant>
        <vt:i4>720981</vt:i4>
      </vt:variant>
      <vt:variant>
        <vt:i4>192</vt:i4>
      </vt:variant>
      <vt:variant>
        <vt:i4>0</vt:i4>
      </vt:variant>
      <vt:variant>
        <vt:i4>5</vt:i4>
      </vt:variant>
      <vt:variant>
        <vt:lpwstr>consultantplus://offline/main?base=LAW;n=92569;fld=134;dst=100023</vt:lpwstr>
      </vt:variant>
      <vt:variant>
        <vt:lpwstr/>
      </vt:variant>
      <vt:variant>
        <vt:i4>3735649</vt:i4>
      </vt:variant>
      <vt:variant>
        <vt:i4>189</vt:i4>
      </vt:variant>
      <vt:variant>
        <vt:i4>0</vt:i4>
      </vt:variant>
      <vt:variant>
        <vt:i4>5</vt:i4>
      </vt:variant>
      <vt:variant>
        <vt:lpwstr>consultantplus://offline/main?base=LAW;n=117098;fld=134;dst=201</vt:lpwstr>
      </vt:variant>
      <vt:variant>
        <vt:lpwstr/>
      </vt:variant>
      <vt:variant>
        <vt:i4>3473506</vt:i4>
      </vt:variant>
      <vt:variant>
        <vt:i4>186</vt:i4>
      </vt:variant>
      <vt:variant>
        <vt:i4>0</vt:i4>
      </vt:variant>
      <vt:variant>
        <vt:i4>5</vt:i4>
      </vt:variant>
      <vt:variant>
        <vt:lpwstr>consultantplus://offline/main?base=LAW;n=117455;fld=134;dst=100292</vt:lpwstr>
      </vt:variant>
      <vt:variant>
        <vt:lpwstr/>
      </vt:variant>
      <vt:variant>
        <vt:i4>3407982</vt:i4>
      </vt:variant>
      <vt:variant>
        <vt:i4>183</vt:i4>
      </vt:variant>
      <vt:variant>
        <vt:i4>0</vt:i4>
      </vt:variant>
      <vt:variant>
        <vt:i4>5</vt:i4>
      </vt:variant>
      <vt:variant>
        <vt:lpwstr>consultantplus://offline/main?base=LAW;n=112236;fld=134;dst=100103</vt:lpwstr>
      </vt:variant>
      <vt:variant>
        <vt:lpwstr/>
      </vt:variant>
      <vt:variant>
        <vt:i4>3342441</vt:i4>
      </vt:variant>
      <vt:variant>
        <vt:i4>180</vt:i4>
      </vt:variant>
      <vt:variant>
        <vt:i4>0</vt:i4>
      </vt:variant>
      <vt:variant>
        <vt:i4>5</vt:i4>
      </vt:variant>
      <vt:variant>
        <vt:lpwstr>consultantplus://offline/main?base=LAW;n=114073;fld=134;dst=100403</vt:lpwstr>
      </vt:variant>
      <vt:variant>
        <vt:lpwstr/>
      </vt:variant>
      <vt:variant>
        <vt:i4>3932265</vt:i4>
      </vt:variant>
      <vt:variant>
        <vt:i4>177</vt:i4>
      </vt:variant>
      <vt:variant>
        <vt:i4>0</vt:i4>
      </vt:variant>
      <vt:variant>
        <vt:i4>5</vt:i4>
      </vt:variant>
      <vt:variant>
        <vt:lpwstr>consultantplus://offline/main?base=LAW;n=114073;fld=134;dst=100008</vt:lpwstr>
      </vt:variant>
      <vt:variant>
        <vt:lpwstr/>
      </vt:variant>
      <vt:variant>
        <vt:i4>589913</vt:i4>
      </vt:variant>
      <vt:variant>
        <vt:i4>174</vt:i4>
      </vt:variant>
      <vt:variant>
        <vt:i4>0</vt:i4>
      </vt:variant>
      <vt:variant>
        <vt:i4>5</vt:i4>
      </vt:variant>
      <vt:variant>
        <vt:lpwstr>consultantplus://offline/main?base=LAW;n=71291;fld=134;dst=100015</vt:lpwstr>
      </vt:variant>
      <vt:variant>
        <vt:lpwstr/>
      </vt:variant>
      <vt:variant>
        <vt:i4>3735649</vt:i4>
      </vt:variant>
      <vt:variant>
        <vt:i4>171</vt:i4>
      </vt:variant>
      <vt:variant>
        <vt:i4>0</vt:i4>
      </vt:variant>
      <vt:variant>
        <vt:i4>5</vt:i4>
      </vt:variant>
      <vt:variant>
        <vt:lpwstr>consultantplus://offline/main?base=LAW;n=117098;fld=134;dst=203</vt:lpwstr>
      </vt:variant>
      <vt:variant>
        <vt:lpwstr/>
      </vt:variant>
      <vt:variant>
        <vt:i4>458833</vt:i4>
      </vt:variant>
      <vt:variant>
        <vt:i4>168</vt:i4>
      </vt:variant>
      <vt:variant>
        <vt:i4>0</vt:i4>
      </vt:variant>
      <vt:variant>
        <vt:i4>5</vt:i4>
      </vt:variant>
      <vt:variant>
        <vt:lpwstr>consultantplus://offline/main?base=LAW;n=83537;fld=134;dst=100012</vt:lpwstr>
      </vt:variant>
      <vt:variant>
        <vt:lpwstr/>
      </vt:variant>
      <vt:variant>
        <vt:i4>3473519</vt:i4>
      </vt:variant>
      <vt:variant>
        <vt:i4>165</vt:i4>
      </vt:variant>
      <vt:variant>
        <vt:i4>0</vt:i4>
      </vt:variant>
      <vt:variant>
        <vt:i4>5</vt:i4>
      </vt:variant>
      <vt:variant>
        <vt:lpwstr>consultantplus://offline/main?base=LAW;n=105623;fld=134;dst=100015</vt:lpwstr>
      </vt:variant>
      <vt:variant>
        <vt:lpwstr/>
      </vt:variant>
      <vt:variant>
        <vt:i4>3735649</vt:i4>
      </vt:variant>
      <vt:variant>
        <vt:i4>162</vt:i4>
      </vt:variant>
      <vt:variant>
        <vt:i4>0</vt:i4>
      </vt:variant>
      <vt:variant>
        <vt:i4>5</vt:i4>
      </vt:variant>
      <vt:variant>
        <vt:lpwstr>consultantplus://offline/main?base=LAW;n=117098;fld=134;dst=202</vt:lpwstr>
      </vt:variant>
      <vt:variant>
        <vt:lpwstr/>
      </vt:variant>
      <vt:variant>
        <vt:i4>3473509</vt:i4>
      </vt:variant>
      <vt:variant>
        <vt:i4>159</vt:i4>
      </vt:variant>
      <vt:variant>
        <vt:i4>0</vt:i4>
      </vt:variant>
      <vt:variant>
        <vt:i4>5</vt:i4>
      </vt:variant>
      <vt:variant>
        <vt:lpwstr>consultantplus://offline/main?base=LAW;n=111638;fld=134;dst=100010</vt:lpwstr>
      </vt:variant>
      <vt:variant>
        <vt:lpwstr/>
      </vt:variant>
      <vt:variant>
        <vt:i4>720982</vt:i4>
      </vt:variant>
      <vt:variant>
        <vt:i4>156</vt:i4>
      </vt:variant>
      <vt:variant>
        <vt:i4>0</vt:i4>
      </vt:variant>
      <vt:variant>
        <vt:i4>5</vt:i4>
      </vt:variant>
      <vt:variant>
        <vt:lpwstr>consultantplus://offline/main?base=LAW;n=77809;fld=134;dst=100015</vt:lpwstr>
      </vt:variant>
      <vt:variant>
        <vt:lpwstr/>
      </vt:variant>
      <vt:variant>
        <vt:i4>3145827</vt:i4>
      </vt:variant>
      <vt:variant>
        <vt:i4>153</vt:i4>
      </vt:variant>
      <vt:variant>
        <vt:i4>0</vt:i4>
      </vt:variant>
      <vt:variant>
        <vt:i4>5</vt:i4>
      </vt:variant>
      <vt:variant>
        <vt:lpwstr>consultantplus://offline/main?base=LAW;n=116983;fld=134;dst=100138</vt:lpwstr>
      </vt:variant>
      <vt:variant>
        <vt:lpwstr/>
      </vt:variant>
      <vt:variant>
        <vt:i4>3145834</vt:i4>
      </vt:variant>
      <vt:variant>
        <vt:i4>150</vt:i4>
      </vt:variant>
      <vt:variant>
        <vt:i4>0</vt:i4>
      </vt:variant>
      <vt:variant>
        <vt:i4>5</vt:i4>
      </vt:variant>
      <vt:variant>
        <vt:lpwstr>consultantplus://offline/main?base=LAW;n=100010;fld=134;dst=100016</vt:lpwstr>
      </vt:variant>
      <vt:variant>
        <vt:lpwstr/>
      </vt:variant>
      <vt:variant>
        <vt:i4>3145829</vt:i4>
      </vt:variant>
      <vt:variant>
        <vt:i4>147</vt:i4>
      </vt:variant>
      <vt:variant>
        <vt:i4>0</vt:i4>
      </vt:variant>
      <vt:variant>
        <vt:i4>5</vt:i4>
      </vt:variant>
      <vt:variant>
        <vt:lpwstr>consultantplus://offline/main?base=LAW;n=117592;fld=134;dst=100089</vt:lpwstr>
      </vt:variant>
      <vt:variant>
        <vt:lpwstr/>
      </vt:variant>
      <vt:variant>
        <vt:i4>3211365</vt:i4>
      </vt:variant>
      <vt:variant>
        <vt:i4>144</vt:i4>
      </vt:variant>
      <vt:variant>
        <vt:i4>0</vt:i4>
      </vt:variant>
      <vt:variant>
        <vt:i4>5</vt:i4>
      </vt:variant>
      <vt:variant>
        <vt:lpwstr>consultantplus://offline/main?base=LAW;n=117592;fld=134;dst=100088</vt:lpwstr>
      </vt:variant>
      <vt:variant>
        <vt:lpwstr/>
      </vt:variant>
      <vt:variant>
        <vt:i4>4063333</vt:i4>
      </vt:variant>
      <vt:variant>
        <vt:i4>141</vt:i4>
      </vt:variant>
      <vt:variant>
        <vt:i4>0</vt:i4>
      </vt:variant>
      <vt:variant>
        <vt:i4>5</vt:i4>
      </vt:variant>
      <vt:variant>
        <vt:lpwstr>consultantplus://offline/main?base=LAW;n=117592;fld=134;dst=100087</vt:lpwstr>
      </vt:variant>
      <vt:variant>
        <vt:lpwstr/>
      </vt:variant>
      <vt:variant>
        <vt:i4>3407979</vt:i4>
      </vt:variant>
      <vt:variant>
        <vt:i4>138</vt:i4>
      </vt:variant>
      <vt:variant>
        <vt:i4>0</vt:i4>
      </vt:variant>
      <vt:variant>
        <vt:i4>5</vt:i4>
      </vt:variant>
      <vt:variant>
        <vt:lpwstr>consultantplus://offline/main?base=LAW;n=116464;fld=134;dst=100013</vt:lpwstr>
      </vt:variant>
      <vt:variant>
        <vt:lpwstr/>
      </vt:variant>
      <vt:variant>
        <vt:i4>3407981</vt:i4>
      </vt:variant>
      <vt:variant>
        <vt:i4>135</vt:i4>
      </vt:variant>
      <vt:variant>
        <vt:i4>0</vt:i4>
      </vt:variant>
      <vt:variant>
        <vt:i4>5</vt:i4>
      </vt:variant>
      <vt:variant>
        <vt:lpwstr>consultantplus://offline/main?base=LAW;n=113254;fld=134;dst=100015</vt:lpwstr>
      </vt:variant>
      <vt:variant>
        <vt:lpwstr/>
      </vt:variant>
      <vt:variant>
        <vt:i4>3145836</vt:i4>
      </vt:variant>
      <vt:variant>
        <vt:i4>132</vt:i4>
      </vt:variant>
      <vt:variant>
        <vt:i4>0</vt:i4>
      </vt:variant>
      <vt:variant>
        <vt:i4>5</vt:i4>
      </vt:variant>
      <vt:variant>
        <vt:lpwstr>consultantplus://offline/main?base=LAW;n=106196;fld=134;dst=100008</vt:lpwstr>
      </vt:variant>
      <vt:variant>
        <vt:lpwstr/>
      </vt:variant>
      <vt:variant>
        <vt:i4>3473517</vt:i4>
      </vt:variant>
      <vt:variant>
        <vt:i4>129</vt:i4>
      </vt:variant>
      <vt:variant>
        <vt:i4>0</vt:i4>
      </vt:variant>
      <vt:variant>
        <vt:i4>5</vt:i4>
      </vt:variant>
      <vt:variant>
        <vt:lpwstr>consultantplus://offline/main?base=LAW;n=117455;fld=134;dst=100262</vt:lpwstr>
      </vt:variant>
      <vt:variant>
        <vt:lpwstr/>
      </vt:variant>
      <vt:variant>
        <vt:i4>3539055</vt:i4>
      </vt:variant>
      <vt:variant>
        <vt:i4>126</vt:i4>
      </vt:variant>
      <vt:variant>
        <vt:i4>0</vt:i4>
      </vt:variant>
      <vt:variant>
        <vt:i4>5</vt:i4>
      </vt:variant>
      <vt:variant>
        <vt:lpwstr>consultantplus://offline/main?base=LAW;n=117458;fld=134;dst=101487</vt:lpwstr>
      </vt:variant>
      <vt:variant>
        <vt:lpwstr/>
      </vt:variant>
      <vt:variant>
        <vt:i4>3604591</vt:i4>
      </vt:variant>
      <vt:variant>
        <vt:i4>123</vt:i4>
      </vt:variant>
      <vt:variant>
        <vt:i4>0</vt:i4>
      </vt:variant>
      <vt:variant>
        <vt:i4>5</vt:i4>
      </vt:variant>
      <vt:variant>
        <vt:lpwstr>consultantplus://offline/main?base=LAW;n=117458;fld=134;dst=101486</vt:lpwstr>
      </vt:variant>
      <vt:variant>
        <vt:lpwstr/>
      </vt:variant>
      <vt:variant>
        <vt:i4>3407983</vt:i4>
      </vt:variant>
      <vt:variant>
        <vt:i4>120</vt:i4>
      </vt:variant>
      <vt:variant>
        <vt:i4>0</vt:i4>
      </vt:variant>
      <vt:variant>
        <vt:i4>5</vt:i4>
      </vt:variant>
      <vt:variant>
        <vt:lpwstr>consultantplus://offline/main?base=LAW;n=117458;fld=134;dst=101485</vt:lpwstr>
      </vt:variant>
      <vt:variant>
        <vt:lpwstr/>
      </vt:variant>
      <vt:variant>
        <vt:i4>4587587</vt:i4>
      </vt:variant>
      <vt:variant>
        <vt:i4>117</vt:i4>
      </vt:variant>
      <vt:variant>
        <vt:i4>0</vt:i4>
      </vt:variant>
      <vt:variant>
        <vt:i4>5</vt:i4>
      </vt:variant>
      <vt:variant>
        <vt:lpwstr>consultantplus://offline/main?base=LAW;n=2875;fld=134</vt:lpwstr>
      </vt:variant>
      <vt:variant>
        <vt:lpwstr/>
      </vt:variant>
      <vt:variant>
        <vt:i4>3604585</vt:i4>
      </vt:variant>
      <vt:variant>
        <vt:i4>114</vt:i4>
      </vt:variant>
      <vt:variant>
        <vt:i4>0</vt:i4>
      </vt:variant>
      <vt:variant>
        <vt:i4>5</vt:i4>
      </vt:variant>
      <vt:variant>
        <vt:lpwstr>consultantplus://offline/main?base=LAW;n=105172;fld=134;dst=100012</vt:lpwstr>
      </vt:variant>
      <vt:variant>
        <vt:lpwstr/>
      </vt:variant>
      <vt:variant>
        <vt:i4>8126589</vt:i4>
      </vt:variant>
      <vt:variant>
        <vt:i4>111</vt:i4>
      </vt:variant>
      <vt:variant>
        <vt:i4>0</vt:i4>
      </vt:variant>
      <vt:variant>
        <vt:i4>5</vt:i4>
      </vt:variant>
      <vt:variant>
        <vt:lpwstr>consultantplus://offline/main?base=LAW;n=116785;fld=134</vt:lpwstr>
      </vt:variant>
      <vt:variant>
        <vt:lpwstr/>
      </vt:variant>
      <vt:variant>
        <vt:i4>3276911</vt:i4>
      </vt:variant>
      <vt:variant>
        <vt:i4>108</vt:i4>
      </vt:variant>
      <vt:variant>
        <vt:i4>0</vt:i4>
      </vt:variant>
      <vt:variant>
        <vt:i4>5</vt:i4>
      </vt:variant>
      <vt:variant>
        <vt:lpwstr>consultantplus://offline/main?base=LAW;n=117458;fld=134;dst=101483</vt:lpwstr>
      </vt:variant>
      <vt:variant>
        <vt:lpwstr/>
      </vt:variant>
      <vt:variant>
        <vt:i4>3342447</vt:i4>
      </vt:variant>
      <vt:variant>
        <vt:i4>105</vt:i4>
      </vt:variant>
      <vt:variant>
        <vt:i4>0</vt:i4>
      </vt:variant>
      <vt:variant>
        <vt:i4>5</vt:i4>
      </vt:variant>
      <vt:variant>
        <vt:lpwstr>consultantplus://offline/main?base=LAW;n=117458;fld=134;dst=101482</vt:lpwstr>
      </vt:variant>
      <vt:variant>
        <vt:lpwstr/>
      </vt:variant>
      <vt:variant>
        <vt:i4>3145839</vt:i4>
      </vt:variant>
      <vt:variant>
        <vt:i4>102</vt:i4>
      </vt:variant>
      <vt:variant>
        <vt:i4>0</vt:i4>
      </vt:variant>
      <vt:variant>
        <vt:i4>5</vt:i4>
      </vt:variant>
      <vt:variant>
        <vt:lpwstr>consultantplus://offline/main?base=LAW;n=117458;fld=134;dst=101481</vt:lpwstr>
      </vt:variant>
      <vt:variant>
        <vt:lpwstr/>
      </vt:variant>
      <vt:variant>
        <vt:i4>4587587</vt:i4>
      </vt:variant>
      <vt:variant>
        <vt:i4>99</vt:i4>
      </vt:variant>
      <vt:variant>
        <vt:i4>0</vt:i4>
      </vt:variant>
      <vt:variant>
        <vt:i4>5</vt:i4>
      </vt:variant>
      <vt:variant>
        <vt:lpwstr>consultantplus://offline/main?base=LAW;n=2875;fld=134</vt:lpwstr>
      </vt:variant>
      <vt:variant>
        <vt:lpwstr/>
      </vt:variant>
      <vt:variant>
        <vt:i4>3670112</vt:i4>
      </vt:variant>
      <vt:variant>
        <vt:i4>96</vt:i4>
      </vt:variant>
      <vt:variant>
        <vt:i4>0</vt:i4>
      </vt:variant>
      <vt:variant>
        <vt:i4>5</vt:i4>
      </vt:variant>
      <vt:variant>
        <vt:lpwstr>consultantplus://offline/main?base=LAW;n=117458;fld=134;dst=101479</vt:lpwstr>
      </vt:variant>
      <vt:variant>
        <vt:lpwstr/>
      </vt:variant>
      <vt:variant>
        <vt:i4>3539040</vt:i4>
      </vt:variant>
      <vt:variant>
        <vt:i4>93</vt:i4>
      </vt:variant>
      <vt:variant>
        <vt:i4>0</vt:i4>
      </vt:variant>
      <vt:variant>
        <vt:i4>5</vt:i4>
      </vt:variant>
      <vt:variant>
        <vt:lpwstr>consultantplus://offline/main?base=LAW;n=117458;fld=134;dst=101477</vt:lpwstr>
      </vt:variant>
      <vt:variant>
        <vt:lpwstr/>
      </vt:variant>
      <vt:variant>
        <vt:i4>720979</vt:i4>
      </vt:variant>
      <vt:variant>
        <vt:i4>90</vt:i4>
      </vt:variant>
      <vt:variant>
        <vt:i4>0</vt:i4>
      </vt:variant>
      <vt:variant>
        <vt:i4>5</vt:i4>
      </vt:variant>
      <vt:variant>
        <vt:lpwstr>consultantplus://offline/main?base=LAW;n=2875;fld=134;dst=100159</vt:lpwstr>
      </vt:variant>
      <vt:variant>
        <vt:lpwstr/>
      </vt:variant>
      <vt:variant>
        <vt:i4>3407968</vt:i4>
      </vt:variant>
      <vt:variant>
        <vt:i4>87</vt:i4>
      </vt:variant>
      <vt:variant>
        <vt:i4>0</vt:i4>
      </vt:variant>
      <vt:variant>
        <vt:i4>5</vt:i4>
      </vt:variant>
      <vt:variant>
        <vt:lpwstr>consultantplus://offline/main?base=LAW;n=117458;fld=134;dst=101475</vt:lpwstr>
      </vt:variant>
      <vt:variant>
        <vt:lpwstr/>
      </vt:variant>
      <vt:variant>
        <vt:i4>3473504</vt:i4>
      </vt:variant>
      <vt:variant>
        <vt:i4>84</vt:i4>
      </vt:variant>
      <vt:variant>
        <vt:i4>0</vt:i4>
      </vt:variant>
      <vt:variant>
        <vt:i4>5</vt:i4>
      </vt:variant>
      <vt:variant>
        <vt:lpwstr>consultantplus://offline/main?base=LAW;n=117458;fld=134;dst=101474</vt:lpwstr>
      </vt:variant>
      <vt:variant>
        <vt:lpwstr/>
      </vt:variant>
      <vt:variant>
        <vt:i4>4587587</vt:i4>
      </vt:variant>
      <vt:variant>
        <vt:i4>81</vt:i4>
      </vt:variant>
      <vt:variant>
        <vt:i4>0</vt:i4>
      </vt:variant>
      <vt:variant>
        <vt:i4>5</vt:i4>
      </vt:variant>
      <vt:variant>
        <vt:lpwstr>consultantplus://offline/main?base=LAW;n=2875;fld=134</vt:lpwstr>
      </vt:variant>
      <vt:variant>
        <vt:lpwstr/>
      </vt:variant>
      <vt:variant>
        <vt:i4>83</vt:i4>
      </vt:variant>
      <vt:variant>
        <vt:i4>78</vt:i4>
      </vt:variant>
      <vt:variant>
        <vt:i4>0</vt:i4>
      </vt:variant>
      <vt:variant>
        <vt:i4>5</vt:i4>
      </vt:variant>
      <vt:variant>
        <vt:lpwstr>consultantplus://offline/main?base=LAW;n=2937;fld=134;dst=100067</vt:lpwstr>
      </vt:variant>
      <vt:variant>
        <vt:lpwstr/>
      </vt:variant>
      <vt:variant>
        <vt:i4>4128867</vt:i4>
      </vt:variant>
      <vt:variant>
        <vt:i4>75</vt:i4>
      </vt:variant>
      <vt:variant>
        <vt:i4>0</vt:i4>
      </vt:variant>
      <vt:variant>
        <vt:i4>5</vt:i4>
      </vt:variant>
      <vt:variant>
        <vt:lpwstr>consultantplus://offline/main?base=LAW;n=116983;fld=134;dst=100137</vt:lpwstr>
      </vt:variant>
      <vt:variant>
        <vt:lpwstr/>
      </vt:variant>
      <vt:variant>
        <vt:i4>3604585</vt:i4>
      </vt:variant>
      <vt:variant>
        <vt:i4>72</vt:i4>
      </vt:variant>
      <vt:variant>
        <vt:i4>0</vt:i4>
      </vt:variant>
      <vt:variant>
        <vt:i4>5</vt:i4>
      </vt:variant>
      <vt:variant>
        <vt:lpwstr>consultantplus://offline/main?base=LAW;n=105172;fld=134;dst=100012</vt:lpwstr>
      </vt:variant>
      <vt:variant>
        <vt:lpwstr/>
      </vt:variant>
      <vt:variant>
        <vt:i4>3735658</vt:i4>
      </vt:variant>
      <vt:variant>
        <vt:i4>69</vt:i4>
      </vt:variant>
      <vt:variant>
        <vt:i4>0</vt:i4>
      </vt:variant>
      <vt:variant>
        <vt:i4>5</vt:i4>
      </vt:variant>
      <vt:variant>
        <vt:lpwstr>consultantplus://offline/main?base=LAW;n=103041;fld=134;dst=100009</vt:lpwstr>
      </vt:variant>
      <vt:variant>
        <vt:lpwstr/>
      </vt:variant>
      <vt:variant>
        <vt:i4>393309</vt:i4>
      </vt:variant>
      <vt:variant>
        <vt:i4>66</vt:i4>
      </vt:variant>
      <vt:variant>
        <vt:i4>0</vt:i4>
      </vt:variant>
      <vt:variant>
        <vt:i4>5</vt:i4>
      </vt:variant>
      <vt:variant>
        <vt:lpwstr>consultantplus://offline/main?base=LAW;n=95495;fld=134;dst=100027</vt:lpwstr>
      </vt:variant>
      <vt:variant>
        <vt:lpwstr/>
      </vt:variant>
      <vt:variant>
        <vt:i4>3932268</vt:i4>
      </vt:variant>
      <vt:variant>
        <vt:i4>63</vt:i4>
      </vt:variant>
      <vt:variant>
        <vt:i4>0</vt:i4>
      </vt:variant>
      <vt:variant>
        <vt:i4>5</vt:i4>
      </vt:variant>
      <vt:variant>
        <vt:lpwstr>consultantplus://offline/main?base=LAW;n=110224;fld=134;dst=100009</vt:lpwstr>
      </vt:variant>
      <vt:variant>
        <vt:lpwstr/>
      </vt:variant>
      <vt:variant>
        <vt:i4>3276909</vt:i4>
      </vt:variant>
      <vt:variant>
        <vt:i4>60</vt:i4>
      </vt:variant>
      <vt:variant>
        <vt:i4>0</vt:i4>
      </vt:variant>
      <vt:variant>
        <vt:i4>5</vt:i4>
      </vt:variant>
      <vt:variant>
        <vt:lpwstr>consultantplus://offline/main?base=LAW;n=103301;fld=134;dst=100046</vt:lpwstr>
      </vt:variant>
      <vt:variant>
        <vt:lpwstr/>
      </vt:variant>
      <vt:variant>
        <vt:i4>524370</vt:i4>
      </vt:variant>
      <vt:variant>
        <vt:i4>57</vt:i4>
      </vt:variant>
      <vt:variant>
        <vt:i4>0</vt:i4>
      </vt:variant>
      <vt:variant>
        <vt:i4>5</vt:i4>
      </vt:variant>
      <vt:variant>
        <vt:lpwstr>consultantplus://offline/main?base=LAW;n=83309;fld=134;dst=100062</vt:lpwstr>
      </vt:variant>
      <vt:variant>
        <vt:lpwstr/>
      </vt:variant>
      <vt:variant>
        <vt:i4>3539052</vt:i4>
      </vt:variant>
      <vt:variant>
        <vt:i4>54</vt:i4>
      </vt:variant>
      <vt:variant>
        <vt:i4>0</vt:i4>
      </vt:variant>
      <vt:variant>
        <vt:i4>5</vt:i4>
      </vt:variant>
      <vt:variant>
        <vt:lpwstr>consultantplus://offline/main?base=LAW;n=103073;fld=134;dst=100045</vt:lpwstr>
      </vt:variant>
      <vt:variant>
        <vt:lpwstr/>
      </vt:variant>
      <vt:variant>
        <vt:i4>327765</vt:i4>
      </vt:variant>
      <vt:variant>
        <vt:i4>51</vt:i4>
      </vt:variant>
      <vt:variant>
        <vt:i4>0</vt:i4>
      </vt:variant>
      <vt:variant>
        <vt:i4>5</vt:i4>
      </vt:variant>
      <vt:variant>
        <vt:lpwstr>consultantplus://offline/main?base=LAW;n=81352;fld=134;dst=100009</vt:lpwstr>
      </vt:variant>
      <vt:variant>
        <vt:lpwstr/>
      </vt:variant>
      <vt:variant>
        <vt:i4>3932261</vt:i4>
      </vt:variant>
      <vt:variant>
        <vt:i4>48</vt:i4>
      </vt:variant>
      <vt:variant>
        <vt:i4>0</vt:i4>
      </vt:variant>
      <vt:variant>
        <vt:i4>5</vt:i4>
      </vt:variant>
      <vt:variant>
        <vt:lpwstr>consultantplus://offline/main?base=LAW;n=117592;fld=134;dst=100085</vt:lpwstr>
      </vt:variant>
      <vt:variant>
        <vt:lpwstr/>
      </vt:variant>
      <vt:variant>
        <vt:i4>4128874</vt:i4>
      </vt:variant>
      <vt:variant>
        <vt:i4>45</vt:i4>
      </vt:variant>
      <vt:variant>
        <vt:i4>0</vt:i4>
      </vt:variant>
      <vt:variant>
        <vt:i4>5</vt:i4>
      </vt:variant>
      <vt:variant>
        <vt:lpwstr>consultantplus://offline/main?base=LAW;n=102037;fld=134;dst=100069</vt:lpwstr>
      </vt:variant>
      <vt:variant>
        <vt:lpwstr/>
      </vt:variant>
      <vt:variant>
        <vt:i4>458833</vt:i4>
      </vt:variant>
      <vt:variant>
        <vt:i4>42</vt:i4>
      </vt:variant>
      <vt:variant>
        <vt:i4>0</vt:i4>
      </vt:variant>
      <vt:variant>
        <vt:i4>5</vt:i4>
      </vt:variant>
      <vt:variant>
        <vt:lpwstr>consultantplus://offline/main?base=LAW;n=83131;fld=134;dst=100032</vt:lpwstr>
      </vt:variant>
      <vt:variant>
        <vt:lpwstr/>
      </vt:variant>
      <vt:variant>
        <vt:i4>3539053</vt:i4>
      </vt:variant>
      <vt:variant>
        <vt:i4>39</vt:i4>
      </vt:variant>
      <vt:variant>
        <vt:i4>0</vt:i4>
      </vt:variant>
      <vt:variant>
        <vt:i4>5</vt:i4>
      </vt:variant>
      <vt:variant>
        <vt:lpwstr>consultantplus://offline/main?base=LAW;n=117455;fld=134;dst=100261</vt:lpwstr>
      </vt:variant>
      <vt:variant>
        <vt:lpwstr/>
      </vt:variant>
      <vt:variant>
        <vt:i4>524376</vt:i4>
      </vt:variant>
      <vt:variant>
        <vt:i4>36</vt:i4>
      </vt:variant>
      <vt:variant>
        <vt:i4>0</vt:i4>
      </vt:variant>
      <vt:variant>
        <vt:i4>5</vt:i4>
      </vt:variant>
      <vt:variant>
        <vt:lpwstr>consultantplus://offline/main?base=LAW;n=58213;fld=134;dst=100008</vt:lpwstr>
      </vt:variant>
      <vt:variant>
        <vt:lpwstr/>
      </vt:variant>
      <vt:variant>
        <vt:i4>4063339</vt:i4>
      </vt:variant>
      <vt:variant>
        <vt:i4>33</vt:i4>
      </vt:variant>
      <vt:variant>
        <vt:i4>0</vt:i4>
      </vt:variant>
      <vt:variant>
        <vt:i4>5</vt:i4>
      </vt:variant>
      <vt:variant>
        <vt:lpwstr>consultantplus://offline/main?base=LAW;n=117483;fld=134;dst=100167</vt:lpwstr>
      </vt:variant>
      <vt:variant>
        <vt:lpwstr/>
      </vt:variant>
      <vt:variant>
        <vt:i4>655447</vt:i4>
      </vt:variant>
      <vt:variant>
        <vt:i4>30</vt:i4>
      </vt:variant>
      <vt:variant>
        <vt:i4>0</vt:i4>
      </vt:variant>
      <vt:variant>
        <vt:i4>5</vt:i4>
      </vt:variant>
      <vt:variant>
        <vt:lpwstr>consultantplus://offline/main?base=LAW;n=57211;fld=134;dst=100008</vt:lpwstr>
      </vt:variant>
      <vt:variant>
        <vt:lpwstr/>
      </vt:variant>
      <vt:variant>
        <vt:i4>3997803</vt:i4>
      </vt:variant>
      <vt:variant>
        <vt:i4>27</vt:i4>
      </vt:variant>
      <vt:variant>
        <vt:i4>0</vt:i4>
      </vt:variant>
      <vt:variant>
        <vt:i4>5</vt:i4>
      </vt:variant>
      <vt:variant>
        <vt:lpwstr>consultantplus://offline/main?base=LAW;n=108570;fld=134;dst=100055</vt:lpwstr>
      </vt:variant>
      <vt:variant>
        <vt:lpwstr/>
      </vt:variant>
      <vt:variant>
        <vt:i4>327769</vt:i4>
      </vt:variant>
      <vt:variant>
        <vt:i4>24</vt:i4>
      </vt:variant>
      <vt:variant>
        <vt:i4>0</vt:i4>
      </vt:variant>
      <vt:variant>
        <vt:i4>5</vt:i4>
      </vt:variant>
      <vt:variant>
        <vt:lpwstr>consultantplus://offline/main?base=LAW;n=50488;fld=134;dst=100008</vt:lpwstr>
      </vt:variant>
      <vt:variant>
        <vt:lpwstr/>
      </vt:variant>
      <vt:variant>
        <vt:i4>3342432</vt:i4>
      </vt:variant>
      <vt:variant>
        <vt:i4>21</vt:i4>
      </vt:variant>
      <vt:variant>
        <vt:i4>0</vt:i4>
      </vt:variant>
      <vt:variant>
        <vt:i4>5</vt:i4>
      </vt:variant>
      <vt:variant>
        <vt:lpwstr>consultantplus://offline/main?base=LAW;n=117458;fld=134;dst=101472</vt:lpwstr>
      </vt:variant>
      <vt:variant>
        <vt:lpwstr/>
      </vt:variant>
      <vt:variant>
        <vt:i4>3145832</vt:i4>
      </vt:variant>
      <vt:variant>
        <vt:i4>18</vt:i4>
      </vt:variant>
      <vt:variant>
        <vt:i4>0</vt:i4>
      </vt:variant>
      <vt:variant>
        <vt:i4>5</vt:i4>
      </vt:variant>
      <vt:variant>
        <vt:lpwstr>consultantplus://offline/main?base=LAW;n=107219;fld=134;dst=100180</vt:lpwstr>
      </vt:variant>
      <vt:variant>
        <vt:lpwstr/>
      </vt:variant>
      <vt:variant>
        <vt:i4>4128872</vt:i4>
      </vt:variant>
      <vt:variant>
        <vt:i4>15</vt:i4>
      </vt:variant>
      <vt:variant>
        <vt:i4>0</vt:i4>
      </vt:variant>
      <vt:variant>
        <vt:i4>5</vt:i4>
      </vt:variant>
      <vt:variant>
        <vt:lpwstr>consultantplus://offline/main?base=LAW;n=110191;fld=134;dst=100120</vt:lpwstr>
      </vt:variant>
      <vt:variant>
        <vt:lpwstr/>
      </vt:variant>
      <vt:variant>
        <vt:i4>655446</vt:i4>
      </vt:variant>
      <vt:variant>
        <vt:i4>12</vt:i4>
      </vt:variant>
      <vt:variant>
        <vt:i4>0</vt:i4>
      </vt:variant>
      <vt:variant>
        <vt:i4>5</vt:i4>
      </vt:variant>
      <vt:variant>
        <vt:lpwstr>consultantplus://offline/main?base=LAW;n=77918;fld=134;dst=100100</vt:lpwstr>
      </vt:variant>
      <vt:variant>
        <vt:lpwstr/>
      </vt:variant>
      <vt:variant>
        <vt:i4>3670115</vt:i4>
      </vt:variant>
      <vt:variant>
        <vt:i4>9</vt:i4>
      </vt:variant>
      <vt:variant>
        <vt:i4>0</vt:i4>
      </vt:variant>
      <vt:variant>
        <vt:i4>5</vt:i4>
      </vt:variant>
      <vt:variant>
        <vt:lpwstr>consultantplus://offline/main?base=LAW;n=110190;fld=134;dst=100086</vt:lpwstr>
      </vt:variant>
      <vt:variant>
        <vt:lpwstr/>
      </vt:variant>
      <vt:variant>
        <vt:i4>655441</vt:i4>
      </vt:variant>
      <vt:variant>
        <vt:i4>6</vt:i4>
      </vt:variant>
      <vt:variant>
        <vt:i4>0</vt:i4>
      </vt:variant>
      <vt:variant>
        <vt:i4>5</vt:i4>
      </vt:variant>
      <vt:variant>
        <vt:lpwstr>consultantplus://offline/main?base=LAW;n=49496;fld=134;dst=100008</vt:lpwstr>
      </vt:variant>
      <vt:variant>
        <vt:lpwstr/>
      </vt:variant>
      <vt:variant>
        <vt:i4>589909</vt:i4>
      </vt:variant>
      <vt:variant>
        <vt:i4>3</vt:i4>
      </vt:variant>
      <vt:variant>
        <vt:i4>0</vt:i4>
      </vt:variant>
      <vt:variant>
        <vt:i4>5</vt:i4>
      </vt:variant>
      <vt:variant>
        <vt:lpwstr>consultantplus://offline/main?base=LAW;n=25314;fld=134;dst=100006</vt:lpwstr>
      </vt:variant>
      <vt:variant>
        <vt:lpwstr/>
      </vt:variant>
      <vt:variant>
        <vt:i4>852056</vt:i4>
      </vt:variant>
      <vt:variant>
        <vt:i4>0</vt:i4>
      </vt:variant>
      <vt:variant>
        <vt:i4>0</vt:i4>
      </vt:variant>
      <vt:variant>
        <vt:i4>5</vt:i4>
      </vt:variant>
      <vt:variant>
        <vt:lpwstr>consultantplus://offline/main?base=LAW;n=40296;fld=134;dst=100014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июля 1993 года N 5487-1</dc:title>
  <dc:creator>ConsultantPlus</dc:creator>
  <cp:lastModifiedBy>Сергей</cp:lastModifiedBy>
  <cp:revision>4</cp:revision>
  <dcterms:created xsi:type="dcterms:W3CDTF">2014-09-15T16:30:00Z</dcterms:created>
  <dcterms:modified xsi:type="dcterms:W3CDTF">2014-09-15T18:36:00Z</dcterms:modified>
</cp:coreProperties>
</file>